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DC8" w:rsidRPr="00CE7DC8" w:rsidRDefault="00784921" w:rsidP="00784921">
      <w:pPr>
        <w:pStyle w:val="a3"/>
        <w:spacing w:before="100" w:beforeAutospacing="1"/>
        <w:ind w:firstLine="454"/>
        <w:jc w:val="righ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ПРОЕКТ</w:t>
      </w:r>
    </w:p>
    <w:p w:rsidR="004008EE" w:rsidRPr="00F42A01" w:rsidRDefault="004008EE" w:rsidP="00F42A01">
      <w:pPr>
        <w:pStyle w:val="a3"/>
        <w:numPr>
          <w:ilvl w:val="0"/>
          <w:numId w:val="15"/>
        </w:numPr>
        <w:jc w:val="center"/>
        <w:rPr>
          <w:b/>
          <w:sz w:val="24"/>
          <w:szCs w:val="24"/>
        </w:rPr>
      </w:pPr>
      <w:r w:rsidRPr="00F42A01">
        <w:rPr>
          <w:b/>
          <w:sz w:val="24"/>
          <w:szCs w:val="24"/>
        </w:rPr>
        <w:t>ПАСПОРТ</w:t>
      </w:r>
    </w:p>
    <w:p w:rsidR="001B3FF1" w:rsidRPr="00F42A01" w:rsidRDefault="004008EE" w:rsidP="00F42A01">
      <w:pPr>
        <w:pStyle w:val="a3"/>
        <w:ind w:left="454"/>
        <w:jc w:val="center"/>
        <w:rPr>
          <w:b/>
          <w:color w:val="000000" w:themeColor="text1"/>
          <w:sz w:val="24"/>
          <w:szCs w:val="24"/>
        </w:rPr>
      </w:pPr>
      <w:r w:rsidRPr="00F42A01">
        <w:rPr>
          <w:b/>
          <w:bCs/>
          <w:sz w:val="24"/>
          <w:szCs w:val="24"/>
        </w:rPr>
        <w:t xml:space="preserve">муниципальной программы </w:t>
      </w:r>
      <w:r w:rsidRPr="00F42A01">
        <w:rPr>
          <w:b/>
          <w:color w:val="000000" w:themeColor="text1"/>
          <w:sz w:val="24"/>
          <w:szCs w:val="24"/>
        </w:rPr>
        <w:t>« Безопасность в Зиминском районном муниципальном образовании»  на 2016 - 20</w:t>
      </w:r>
      <w:r w:rsidR="001B3FF1" w:rsidRPr="00F42A01">
        <w:rPr>
          <w:b/>
          <w:color w:val="000000" w:themeColor="text1"/>
          <w:sz w:val="24"/>
          <w:szCs w:val="24"/>
        </w:rPr>
        <w:t>20</w:t>
      </w:r>
      <w:r w:rsidRPr="00F42A01">
        <w:rPr>
          <w:b/>
          <w:color w:val="000000" w:themeColor="text1"/>
          <w:sz w:val="24"/>
          <w:szCs w:val="24"/>
        </w:rPr>
        <w:t xml:space="preserve"> годы</w:t>
      </w:r>
    </w:p>
    <w:p w:rsidR="004051FB" w:rsidRPr="00F42A01" w:rsidRDefault="004051FB" w:rsidP="00F42A01">
      <w:pPr>
        <w:pStyle w:val="a3"/>
        <w:ind w:firstLine="454"/>
        <w:jc w:val="center"/>
        <w:rPr>
          <w:color w:val="000000" w:themeColor="text1"/>
          <w:sz w:val="24"/>
          <w:szCs w:val="24"/>
        </w:rPr>
      </w:pPr>
      <w:r w:rsidRPr="00F42A01">
        <w:rPr>
          <w:color w:val="000000" w:themeColor="text1"/>
          <w:sz w:val="24"/>
          <w:szCs w:val="24"/>
        </w:rPr>
        <w:t>(далее – муниципальная программа)</w:t>
      </w:r>
      <w:bookmarkStart w:id="0" w:name="_GoBack"/>
      <w:bookmarkEnd w:id="0"/>
    </w:p>
    <w:tbl>
      <w:tblPr>
        <w:tblpPr w:leftFromText="180" w:rightFromText="180" w:vertAnchor="text" w:horzAnchor="margin" w:tblpY="9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2268"/>
        <w:gridCol w:w="992"/>
        <w:gridCol w:w="851"/>
        <w:gridCol w:w="992"/>
        <w:gridCol w:w="992"/>
        <w:gridCol w:w="1134"/>
        <w:gridCol w:w="1134"/>
      </w:tblGrid>
      <w:tr w:rsidR="004051FB" w:rsidRPr="00F42A01" w:rsidTr="00F42A01">
        <w:trPr>
          <w:trHeight w:val="35"/>
        </w:trPr>
        <w:tc>
          <w:tcPr>
            <w:tcW w:w="2093" w:type="dxa"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  <w:r w:rsidRPr="00F42A01">
              <w:rPr>
                <w:sz w:val="20"/>
              </w:rPr>
              <w:t>Наименование мун</w:t>
            </w:r>
            <w:r w:rsidRPr="00F42A01">
              <w:rPr>
                <w:sz w:val="20"/>
              </w:rPr>
              <w:t>и</w:t>
            </w:r>
            <w:r w:rsidRPr="00F42A01">
              <w:rPr>
                <w:sz w:val="20"/>
              </w:rPr>
              <w:t>ципальной програ</w:t>
            </w:r>
            <w:r w:rsidRPr="00F42A01">
              <w:rPr>
                <w:sz w:val="20"/>
              </w:rPr>
              <w:t>м</w:t>
            </w:r>
            <w:r w:rsidRPr="00F42A01">
              <w:rPr>
                <w:sz w:val="20"/>
              </w:rPr>
              <w:t>мы</w:t>
            </w:r>
          </w:p>
        </w:tc>
        <w:tc>
          <w:tcPr>
            <w:tcW w:w="8363" w:type="dxa"/>
            <w:gridSpan w:val="7"/>
          </w:tcPr>
          <w:p w:rsidR="004051FB" w:rsidRPr="00F42A01" w:rsidRDefault="004051FB" w:rsidP="00F42A01">
            <w:pPr>
              <w:pStyle w:val="a3"/>
              <w:rPr>
                <w:color w:val="000000" w:themeColor="text1"/>
                <w:sz w:val="20"/>
              </w:rPr>
            </w:pPr>
            <w:r w:rsidRPr="00F42A01">
              <w:rPr>
                <w:color w:val="000000" w:themeColor="text1"/>
                <w:sz w:val="20"/>
              </w:rPr>
              <w:t>« Безопасность в Зиминском районном муниципальном образовании»  на 2016 - 2020 годы</w:t>
            </w:r>
          </w:p>
          <w:p w:rsidR="004051FB" w:rsidRPr="00F42A01" w:rsidRDefault="004051FB" w:rsidP="00F42A01">
            <w:pPr>
              <w:pStyle w:val="a3"/>
              <w:ind w:firstLine="454"/>
              <w:rPr>
                <w:sz w:val="20"/>
              </w:rPr>
            </w:pPr>
          </w:p>
        </w:tc>
      </w:tr>
      <w:tr w:rsidR="004051FB" w:rsidRPr="00F42A01" w:rsidTr="00F42A01">
        <w:trPr>
          <w:trHeight w:val="35"/>
        </w:trPr>
        <w:tc>
          <w:tcPr>
            <w:tcW w:w="2093" w:type="dxa"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  <w:r w:rsidRPr="00F42A01">
              <w:rPr>
                <w:sz w:val="20"/>
              </w:rPr>
              <w:t>Ответственный и</w:t>
            </w:r>
            <w:r w:rsidRPr="00F42A01">
              <w:rPr>
                <w:sz w:val="20"/>
              </w:rPr>
              <w:t>с</w:t>
            </w:r>
            <w:r w:rsidRPr="00F42A01">
              <w:rPr>
                <w:sz w:val="20"/>
              </w:rPr>
              <w:t>полнитель муниц</w:t>
            </w:r>
            <w:r w:rsidRPr="00F42A01">
              <w:rPr>
                <w:sz w:val="20"/>
              </w:rPr>
              <w:t>и</w:t>
            </w:r>
            <w:r w:rsidRPr="00F42A01">
              <w:rPr>
                <w:sz w:val="20"/>
              </w:rPr>
              <w:t>пальной программы</w:t>
            </w:r>
          </w:p>
        </w:tc>
        <w:tc>
          <w:tcPr>
            <w:tcW w:w="8363" w:type="dxa"/>
            <w:gridSpan w:val="7"/>
          </w:tcPr>
          <w:p w:rsidR="004051FB" w:rsidRPr="00F42A01" w:rsidRDefault="004051FB" w:rsidP="00F42A01">
            <w:pPr>
              <w:pStyle w:val="a3"/>
              <w:rPr>
                <w:sz w:val="20"/>
              </w:rPr>
            </w:pPr>
            <w:r w:rsidRPr="00F42A01">
              <w:rPr>
                <w:sz w:val="20"/>
              </w:rPr>
              <w:t>МКУ « Служба ЗРМО по ГО и ЧС»</w:t>
            </w:r>
          </w:p>
        </w:tc>
      </w:tr>
      <w:tr w:rsidR="004051FB" w:rsidRPr="00F42A01" w:rsidTr="00F42A01">
        <w:trPr>
          <w:trHeight w:val="35"/>
        </w:trPr>
        <w:tc>
          <w:tcPr>
            <w:tcW w:w="2093" w:type="dxa"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  <w:r w:rsidRPr="00F42A01">
              <w:rPr>
                <w:sz w:val="20"/>
              </w:rPr>
              <w:t>Соисполнители м</w:t>
            </w:r>
            <w:r w:rsidRPr="00F42A01">
              <w:rPr>
                <w:sz w:val="20"/>
              </w:rPr>
              <w:t>у</w:t>
            </w:r>
            <w:r w:rsidRPr="00F42A01">
              <w:rPr>
                <w:sz w:val="20"/>
              </w:rPr>
              <w:t>ниципальной пр</w:t>
            </w:r>
            <w:r w:rsidRPr="00F42A01">
              <w:rPr>
                <w:sz w:val="20"/>
              </w:rPr>
              <w:t>о</w:t>
            </w:r>
            <w:r w:rsidRPr="00F42A01">
              <w:rPr>
                <w:sz w:val="20"/>
              </w:rPr>
              <w:t>граммы</w:t>
            </w:r>
          </w:p>
        </w:tc>
        <w:tc>
          <w:tcPr>
            <w:tcW w:w="8363" w:type="dxa"/>
            <w:gridSpan w:val="7"/>
          </w:tcPr>
          <w:p w:rsidR="004051FB" w:rsidRPr="00F42A01" w:rsidRDefault="004051FB" w:rsidP="00F42A01">
            <w:pPr>
              <w:pStyle w:val="a3"/>
              <w:rPr>
                <w:sz w:val="20"/>
              </w:rPr>
            </w:pPr>
            <w:r w:rsidRPr="00F42A01">
              <w:rPr>
                <w:sz w:val="20"/>
              </w:rPr>
              <w:t>-</w:t>
            </w:r>
          </w:p>
        </w:tc>
      </w:tr>
      <w:tr w:rsidR="004051FB" w:rsidRPr="00F42A01" w:rsidTr="00F42A01">
        <w:trPr>
          <w:trHeight w:val="35"/>
        </w:trPr>
        <w:tc>
          <w:tcPr>
            <w:tcW w:w="2093" w:type="dxa"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  <w:r w:rsidRPr="00F42A01">
              <w:rPr>
                <w:sz w:val="20"/>
              </w:rPr>
              <w:t>Участники муниц</w:t>
            </w:r>
            <w:r w:rsidRPr="00F42A01">
              <w:rPr>
                <w:sz w:val="20"/>
              </w:rPr>
              <w:t>и</w:t>
            </w:r>
            <w:r w:rsidRPr="00F42A01">
              <w:rPr>
                <w:sz w:val="20"/>
              </w:rPr>
              <w:t>пальной программы</w:t>
            </w:r>
          </w:p>
        </w:tc>
        <w:tc>
          <w:tcPr>
            <w:tcW w:w="8363" w:type="dxa"/>
            <w:gridSpan w:val="7"/>
          </w:tcPr>
          <w:p w:rsidR="004051FB" w:rsidRPr="00F42A01" w:rsidRDefault="004051FB" w:rsidP="00F42A01">
            <w:pPr>
              <w:pStyle w:val="a3"/>
              <w:tabs>
                <w:tab w:val="left" w:pos="459"/>
                <w:tab w:val="left" w:pos="1168"/>
              </w:tabs>
              <w:rPr>
                <w:sz w:val="20"/>
              </w:rPr>
            </w:pPr>
            <w:r w:rsidRPr="00F42A01">
              <w:rPr>
                <w:sz w:val="20"/>
              </w:rPr>
              <w:t>- МКУ « Служба ЗРМО  ГО и ЧС»</w:t>
            </w:r>
          </w:p>
          <w:p w:rsidR="004051FB" w:rsidRPr="00F42A01" w:rsidRDefault="004051FB" w:rsidP="00F42A01">
            <w:pPr>
              <w:pStyle w:val="a3"/>
              <w:tabs>
                <w:tab w:val="left" w:pos="459"/>
                <w:tab w:val="left" w:pos="1168"/>
              </w:tabs>
              <w:ind w:firstLine="454"/>
              <w:rPr>
                <w:sz w:val="20"/>
              </w:rPr>
            </w:pPr>
          </w:p>
        </w:tc>
      </w:tr>
      <w:tr w:rsidR="004051FB" w:rsidRPr="00F42A01" w:rsidTr="00F42A01">
        <w:trPr>
          <w:trHeight w:val="781"/>
        </w:trPr>
        <w:tc>
          <w:tcPr>
            <w:tcW w:w="2093" w:type="dxa"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  <w:r w:rsidRPr="00F42A01">
              <w:rPr>
                <w:sz w:val="20"/>
              </w:rPr>
              <w:t>Цель муниципальной программы:</w:t>
            </w:r>
          </w:p>
        </w:tc>
        <w:tc>
          <w:tcPr>
            <w:tcW w:w="8363" w:type="dxa"/>
            <w:gridSpan w:val="7"/>
          </w:tcPr>
          <w:p w:rsidR="004051FB" w:rsidRPr="00F42A01" w:rsidRDefault="004051FB" w:rsidP="00F42A01">
            <w:pPr>
              <w:pStyle w:val="ConsPlusNonformat"/>
              <w:ind w:firstLine="454"/>
              <w:jc w:val="both"/>
            </w:pPr>
            <w:r w:rsidRPr="00F42A01">
              <w:rPr>
                <w:rFonts w:ascii="Times New Roman" w:hAnsi="Times New Roman" w:cs="Times New Roman"/>
              </w:rPr>
              <w:t xml:space="preserve">Повышение безопасности жизнедеятельности населения Зиминского района </w:t>
            </w:r>
          </w:p>
          <w:p w:rsidR="004051FB" w:rsidRPr="00F42A01" w:rsidRDefault="004051FB" w:rsidP="00F42A01">
            <w:pPr>
              <w:pStyle w:val="a3"/>
              <w:ind w:firstLine="454"/>
              <w:rPr>
                <w:sz w:val="20"/>
              </w:rPr>
            </w:pPr>
          </w:p>
        </w:tc>
      </w:tr>
      <w:tr w:rsidR="004051FB" w:rsidRPr="00F42A01" w:rsidTr="00F42A01">
        <w:trPr>
          <w:trHeight w:val="35"/>
        </w:trPr>
        <w:tc>
          <w:tcPr>
            <w:tcW w:w="2093" w:type="dxa"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  <w:r w:rsidRPr="00F42A01">
              <w:rPr>
                <w:sz w:val="20"/>
              </w:rPr>
              <w:t>Задачи муниципал</w:t>
            </w:r>
            <w:r w:rsidRPr="00F42A01">
              <w:rPr>
                <w:sz w:val="20"/>
              </w:rPr>
              <w:t>ь</w:t>
            </w:r>
            <w:r w:rsidRPr="00F42A01">
              <w:rPr>
                <w:sz w:val="20"/>
              </w:rPr>
              <w:t>ной программы</w:t>
            </w:r>
          </w:p>
        </w:tc>
        <w:tc>
          <w:tcPr>
            <w:tcW w:w="8363" w:type="dxa"/>
            <w:gridSpan w:val="7"/>
          </w:tcPr>
          <w:p w:rsidR="004051FB" w:rsidRPr="00F42A01" w:rsidRDefault="004051FB" w:rsidP="00F42A01">
            <w:pPr>
              <w:tabs>
                <w:tab w:val="left" w:pos="754"/>
              </w:tabs>
              <w:jc w:val="both"/>
            </w:pPr>
            <w:r w:rsidRPr="00F42A01">
              <w:t>1)Обеспечение условий для реализации муниципальной программы.</w:t>
            </w:r>
          </w:p>
          <w:p w:rsidR="004051FB" w:rsidRPr="00F42A01" w:rsidRDefault="004051FB" w:rsidP="00F42A01">
            <w:pPr>
              <w:tabs>
                <w:tab w:val="left" w:pos="754"/>
              </w:tabs>
              <w:jc w:val="both"/>
            </w:pPr>
            <w:r w:rsidRPr="00F42A01">
              <w:t>2) Обеспечение мероприятий по реализации на территории Зиминского района Законодател</w:t>
            </w:r>
            <w:r w:rsidRPr="00F42A01">
              <w:t>ь</w:t>
            </w:r>
            <w:r w:rsidRPr="00F42A01">
              <w:t>ства Российской Федерации, Иркутской области, нормативных правовых актов  органов мес</w:t>
            </w:r>
            <w:r w:rsidRPr="00F42A01">
              <w:t>т</w:t>
            </w:r>
            <w:r w:rsidRPr="00F42A01">
              <w:t>ного самоуправления Зиминского районного муниципального образования по вопросам гра</w:t>
            </w:r>
            <w:r w:rsidRPr="00F42A01">
              <w:t>ж</w:t>
            </w:r>
            <w:r w:rsidRPr="00F42A01">
              <w:t>данской обороны, защиты населения и территорий от чрезвычайных ситуаций природного и техногенного характера.</w:t>
            </w:r>
          </w:p>
          <w:p w:rsidR="004051FB" w:rsidRPr="00F42A01" w:rsidRDefault="004051FB" w:rsidP="00F42A01">
            <w:pPr>
              <w:tabs>
                <w:tab w:val="left" w:pos="754"/>
              </w:tabs>
              <w:jc w:val="both"/>
            </w:pPr>
            <w:r w:rsidRPr="00F42A01">
              <w:t>3) Организация работ по предупреждению и ликвидации чрезвычайных ситуаций на террит</w:t>
            </w:r>
            <w:r w:rsidRPr="00F42A01">
              <w:t>о</w:t>
            </w:r>
            <w:r w:rsidRPr="00F42A01">
              <w:t>рии Зиминского района</w:t>
            </w:r>
          </w:p>
        </w:tc>
      </w:tr>
      <w:tr w:rsidR="004051FB" w:rsidRPr="00F42A01" w:rsidTr="00F42A01">
        <w:trPr>
          <w:trHeight w:val="67"/>
        </w:trPr>
        <w:tc>
          <w:tcPr>
            <w:tcW w:w="2093" w:type="dxa"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  <w:r w:rsidRPr="00F42A01">
              <w:rPr>
                <w:sz w:val="20"/>
              </w:rPr>
              <w:t>Сроки реализации муниципальной пр</w:t>
            </w:r>
            <w:r w:rsidRPr="00F42A01">
              <w:rPr>
                <w:sz w:val="20"/>
              </w:rPr>
              <w:t>о</w:t>
            </w:r>
            <w:r w:rsidRPr="00F42A01">
              <w:rPr>
                <w:sz w:val="20"/>
              </w:rPr>
              <w:t>граммы</w:t>
            </w:r>
          </w:p>
        </w:tc>
        <w:tc>
          <w:tcPr>
            <w:tcW w:w="8363" w:type="dxa"/>
            <w:gridSpan w:val="7"/>
          </w:tcPr>
          <w:p w:rsidR="004051FB" w:rsidRPr="00F42A01" w:rsidRDefault="004051FB" w:rsidP="00F42A01">
            <w:pPr>
              <w:pStyle w:val="ConsPlusCell"/>
              <w:ind w:firstLine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2016 - 2020 годы</w:t>
            </w:r>
          </w:p>
        </w:tc>
      </w:tr>
      <w:tr w:rsidR="004051FB" w:rsidRPr="00F42A01" w:rsidTr="00F42A01">
        <w:trPr>
          <w:trHeight w:val="1212"/>
        </w:trPr>
        <w:tc>
          <w:tcPr>
            <w:tcW w:w="2093" w:type="dxa"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  <w:r w:rsidRPr="00F42A01">
              <w:rPr>
                <w:sz w:val="20"/>
              </w:rPr>
              <w:t>Целевые показатели муниципальной пр</w:t>
            </w:r>
            <w:r w:rsidRPr="00F42A01">
              <w:rPr>
                <w:sz w:val="20"/>
              </w:rPr>
              <w:t>о</w:t>
            </w:r>
            <w:r w:rsidRPr="00F42A01">
              <w:rPr>
                <w:sz w:val="20"/>
              </w:rPr>
              <w:t>граммы</w:t>
            </w:r>
          </w:p>
        </w:tc>
        <w:tc>
          <w:tcPr>
            <w:tcW w:w="8363" w:type="dxa"/>
            <w:gridSpan w:val="7"/>
          </w:tcPr>
          <w:p w:rsidR="004051FB" w:rsidRPr="00F42A01" w:rsidRDefault="004051FB" w:rsidP="00F42A01">
            <w:pPr>
              <w:tabs>
                <w:tab w:val="left" w:pos="374"/>
              </w:tabs>
              <w:autoSpaceDN w:val="0"/>
              <w:adjustRightInd w:val="0"/>
              <w:jc w:val="both"/>
            </w:pPr>
            <w:r w:rsidRPr="00F42A01">
              <w:t>1)Снижение количества деструктивных событий (чрезвычайных ситуаций, пожаров, происш</w:t>
            </w:r>
            <w:r w:rsidRPr="00F42A01">
              <w:t>е</w:t>
            </w:r>
            <w:r w:rsidRPr="00F42A01">
              <w:t>ствий на водных объектах) в Зиминском районе к концу 2020 года на 40%</w:t>
            </w:r>
          </w:p>
          <w:p w:rsidR="004051FB" w:rsidRPr="00F42A01" w:rsidRDefault="004051FB" w:rsidP="00F42A01">
            <w:pPr>
              <w:jc w:val="both"/>
            </w:pPr>
            <w:r w:rsidRPr="00F42A01">
              <w:t>2) Снижение количества пострадавших при чрезвычайных ситуациях, на пожарах, происшес</w:t>
            </w:r>
            <w:r w:rsidRPr="00F42A01">
              <w:t>т</w:t>
            </w:r>
            <w:r w:rsidRPr="00F42A01">
              <w:t>виях на водных объектах в расчете на 14 тыс. человек населения Зиминского района на 25%</w:t>
            </w:r>
          </w:p>
        </w:tc>
      </w:tr>
      <w:tr w:rsidR="004051FB" w:rsidRPr="00F42A01" w:rsidTr="00F42A01">
        <w:trPr>
          <w:trHeight w:val="720"/>
        </w:trPr>
        <w:tc>
          <w:tcPr>
            <w:tcW w:w="2093" w:type="dxa"/>
            <w:vAlign w:val="center"/>
          </w:tcPr>
          <w:p w:rsidR="004051FB" w:rsidRPr="00F42A01" w:rsidRDefault="004051FB" w:rsidP="00F42A01">
            <w:pPr>
              <w:pStyle w:val="ConsPlusCel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Подпрограммы  м</w:t>
            </w: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ниципальной пр</w:t>
            </w: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8363" w:type="dxa"/>
            <w:gridSpan w:val="7"/>
            <w:vAlign w:val="center"/>
          </w:tcPr>
          <w:p w:rsidR="004051FB" w:rsidRPr="00F42A01" w:rsidRDefault="004051FB" w:rsidP="00F42A01">
            <w:pPr>
              <w:tabs>
                <w:tab w:val="left" w:pos="754"/>
              </w:tabs>
              <w:jc w:val="both"/>
            </w:pPr>
            <w:r w:rsidRPr="00F42A01">
              <w:t>-</w:t>
            </w:r>
          </w:p>
        </w:tc>
      </w:tr>
      <w:tr w:rsidR="004051FB" w:rsidRPr="00F42A01" w:rsidTr="00F42A01">
        <w:trPr>
          <w:trHeight w:val="522"/>
        </w:trPr>
        <w:tc>
          <w:tcPr>
            <w:tcW w:w="2093" w:type="dxa"/>
            <w:vMerge w:val="restart"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  <w:r w:rsidRPr="00F42A01">
              <w:rPr>
                <w:sz w:val="20"/>
              </w:rPr>
              <w:t>Объемы  и источники финансирования м</w:t>
            </w:r>
            <w:r w:rsidRPr="00F42A01">
              <w:rPr>
                <w:sz w:val="20"/>
              </w:rPr>
              <w:t>у</w:t>
            </w:r>
            <w:r w:rsidRPr="00F42A01">
              <w:rPr>
                <w:sz w:val="20"/>
              </w:rPr>
              <w:t>ниципальной пр</w:t>
            </w:r>
            <w:r w:rsidRPr="00F42A01">
              <w:rPr>
                <w:sz w:val="20"/>
              </w:rPr>
              <w:t>о</w:t>
            </w:r>
            <w:r w:rsidRPr="00F42A01">
              <w:rPr>
                <w:sz w:val="20"/>
              </w:rPr>
              <w:t>граммы</w:t>
            </w:r>
          </w:p>
        </w:tc>
        <w:tc>
          <w:tcPr>
            <w:tcW w:w="2268" w:type="dxa"/>
          </w:tcPr>
          <w:p w:rsidR="004051FB" w:rsidRPr="00F42A01" w:rsidRDefault="004051FB" w:rsidP="00F42A01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Сроки исполнения</w:t>
            </w:r>
          </w:p>
        </w:tc>
        <w:tc>
          <w:tcPr>
            <w:tcW w:w="992" w:type="dxa"/>
          </w:tcPr>
          <w:p w:rsidR="004051FB" w:rsidRPr="00F42A01" w:rsidRDefault="004051FB" w:rsidP="00F42A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Всего по пр</w:t>
            </w: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грамме</w:t>
            </w:r>
          </w:p>
        </w:tc>
        <w:tc>
          <w:tcPr>
            <w:tcW w:w="851" w:type="dxa"/>
          </w:tcPr>
          <w:p w:rsidR="004051FB" w:rsidRPr="00F42A01" w:rsidRDefault="004051FB" w:rsidP="00F42A01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2016 г</w:t>
            </w:r>
          </w:p>
        </w:tc>
        <w:tc>
          <w:tcPr>
            <w:tcW w:w="992" w:type="dxa"/>
          </w:tcPr>
          <w:p w:rsidR="004051FB" w:rsidRPr="00F42A01" w:rsidRDefault="004051FB" w:rsidP="00F42A01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2017 г</w:t>
            </w:r>
          </w:p>
        </w:tc>
        <w:tc>
          <w:tcPr>
            <w:tcW w:w="992" w:type="dxa"/>
          </w:tcPr>
          <w:p w:rsidR="004051FB" w:rsidRPr="00F42A01" w:rsidRDefault="004051FB" w:rsidP="00F42A01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2018 г</w:t>
            </w:r>
          </w:p>
        </w:tc>
        <w:tc>
          <w:tcPr>
            <w:tcW w:w="1134" w:type="dxa"/>
          </w:tcPr>
          <w:p w:rsidR="004051FB" w:rsidRPr="00F42A01" w:rsidRDefault="004051FB" w:rsidP="00F42A01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2019г</w:t>
            </w:r>
          </w:p>
        </w:tc>
        <w:tc>
          <w:tcPr>
            <w:tcW w:w="1134" w:type="dxa"/>
          </w:tcPr>
          <w:p w:rsidR="004051FB" w:rsidRPr="00F42A01" w:rsidRDefault="004051FB" w:rsidP="00F42A01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2020г</w:t>
            </w:r>
          </w:p>
        </w:tc>
      </w:tr>
      <w:tr w:rsidR="00784921" w:rsidRPr="00F42A01" w:rsidTr="00F42A01">
        <w:trPr>
          <w:trHeight w:val="342"/>
        </w:trPr>
        <w:tc>
          <w:tcPr>
            <w:tcW w:w="2093" w:type="dxa"/>
            <w:vMerge/>
          </w:tcPr>
          <w:p w:rsidR="00784921" w:rsidRPr="00F42A01" w:rsidRDefault="00784921" w:rsidP="00F42A01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2268" w:type="dxa"/>
          </w:tcPr>
          <w:p w:rsidR="00784921" w:rsidRPr="00F42A01" w:rsidRDefault="00784921" w:rsidP="00F42A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Общий объем фина</w:t>
            </w: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сирования, в т.ч. (тыс. руб.)</w:t>
            </w:r>
          </w:p>
        </w:tc>
        <w:tc>
          <w:tcPr>
            <w:tcW w:w="992" w:type="dxa"/>
          </w:tcPr>
          <w:p w:rsidR="00784921" w:rsidRPr="00F42A01" w:rsidRDefault="00090BA1" w:rsidP="00090BA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9 160,6</w:t>
            </w:r>
          </w:p>
        </w:tc>
        <w:tc>
          <w:tcPr>
            <w:tcW w:w="851" w:type="dxa"/>
          </w:tcPr>
          <w:p w:rsidR="00784921" w:rsidRPr="00F42A01" w:rsidRDefault="00090BA1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1 557,9</w:t>
            </w:r>
          </w:p>
        </w:tc>
        <w:tc>
          <w:tcPr>
            <w:tcW w:w="992" w:type="dxa"/>
          </w:tcPr>
          <w:p w:rsidR="00784921" w:rsidRPr="00090BA1" w:rsidRDefault="00090BA1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BA1">
              <w:rPr>
                <w:rFonts w:ascii="Times New Roman" w:hAnsi="Times New Roman" w:cs="Times New Roman"/>
                <w:sz w:val="20"/>
                <w:szCs w:val="20"/>
              </w:rPr>
              <w:t>1 538,5</w:t>
            </w:r>
          </w:p>
        </w:tc>
        <w:tc>
          <w:tcPr>
            <w:tcW w:w="992" w:type="dxa"/>
          </w:tcPr>
          <w:p w:rsidR="00784921" w:rsidRPr="005516E4" w:rsidRDefault="005516E4" w:rsidP="005516E4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16E4">
              <w:rPr>
                <w:rFonts w:ascii="Times New Roman" w:hAnsi="Times New Roman" w:cs="Times New Roman"/>
                <w:sz w:val="20"/>
                <w:szCs w:val="20"/>
              </w:rPr>
              <w:t>2 053,4</w:t>
            </w:r>
          </w:p>
        </w:tc>
        <w:tc>
          <w:tcPr>
            <w:tcW w:w="1134" w:type="dxa"/>
          </w:tcPr>
          <w:p w:rsidR="00784921" w:rsidRPr="005516E4" w:rsidRDefault="005516E4" w:rsidP="00F42A01">
            <w:pPr>
              <w:jc w:val="right"/>
            </w:pPr>
            <w:r w:rsidRPr="005516E4">
              <w:t>2 005,4</w:t>
            </w:r>
          </w:p>
        </w:tc>
        <w:tc>
          <w:tcPr>
            <w:tcW w:w="1134" w:type="dxa"/>
          </w:tcPr>
          <w:p w:rsidR="00784921" w:rsidRPr="005516E4" w:rsidRDefault="005516E4" w:rsidP="00F42A01">
            <w:pPr>
              <w:jc w:val="right"/>
            </w:pPr>
            <w:r w:rsidRPr="005516E4">
              <w:t>2 005,4</w:t>
            </w:r>
          </w:p>
        </w:tc>
      </w:tr>
      <w:tr w:rsidR="004051FB" w:rsidRPr="00F42A01" w:rsidTr="00F42A01">
        <w:trPr>
          <w:trHeight w:val="535"/>
        </w:trPr>
        <w:tc>
          <w:tcPr>
            <w:tcW w:w="2093" w:type="dxa"/>
            <w:vMerge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2268" w:type="dxa"/>
          </w:tcPr>
          <w:p w:rsidR="004051FB" w:rsidRPr="00F42A01" w:rsidRDefault="004051FB" w:rsidP="00F42A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Федеральный бюджет (тыс.руб.)</w:t>
            </w:r>
          </w:p>
        </w:tc>
        <w:tc>
          <w:tcPr>
            <w:tcW w:w="992" w:type="dxa"/>
          </w:tcPr>
          <w:p w:rsidR="004051FB" w:rsidRPr="00F42A01" w:rsidRDefault="004051FB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051FB" w:rsidRPr="00F42A01" w:rsidRDefault="004051FB" w:rsidP="00F42A01">
            <w:pPr>
              <w:pStyle w:val="ConsPlusCell"/>
              <w:ind w:firstLine="4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051FB" w:rsidRPr="00090BA1" w:rsidRDefault="004051FB" w:rsidP="00F42A01">
            <w:pPr>
              <w:pStyle w:val="ConsPlusCell"/>
              <w:ind w:firstLine="4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BA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051FB" w:rsidRPr="005516E4" w:rsidRDefault="004051FB" w:rsidP="00F42A01">
            <w:pPr>
              <w:pStyle w:val="ConsPlusCell"/>
              <w:ind w:firstLine="4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16E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051FB" w:rsidRPr="005516E4" w:rsidRDefault="004051FB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16E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051FB" w:rsidRPr="005516E4" w:rsidRDefault="004051FB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16E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051FB" w:rsidRPr="00F42A01" w:rsidTr="00F42A01">
        <w:trPr>
          <w:trHeight w:val="507"/>
        </w:trPr>
        <w:tc>
          <w:tcPr>
            <w:tcW w:w="2093" w:type="dxa"/>
            <w:vMerge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2268" w:type="dxa"/>
          </w:tcPr>
          <w:p w:rsidR="004051FB" w:rsidRPr="00F42A01" w:rsidRDefault="004051FB" w:rsidP="00F42A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 (тыс.руб.)</w:t>
            </w:r>
          </w:p>
        </w:tc>
        <w:tc>
          <w:tcPr>
            <w:tcW w:w="992" w:type="dxa"/>
          </w:tcPr>
          <w:p w:rsidR="004051FB" w:rsidRPr="00F42A01" w:rsidRDefault="004051FB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051FB" w:rsidRPr="00F42A01" w:rsidRDefault="004051FB" w:rsidP="00F42A01">
            <w:pPr>
              <w:pStyle w:val="ConsPlusCell"/>
              <w:ind w:firstLine="4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051FB" w:rsidRPr="00090BA1" w:rsidRDefault="004051FB" w:rsidP="00F42A01">
            <w:pPr>
              <w:pStyle w:val="ConsPlusCell"/>
              <w:ind w:firstLine="4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BA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051FB" w:rsidRPr="005516E4" w:rsidRDefault="004051FB" w:rsidP="00F42A01">
            <w:pPr>
              <w:pStyle w:val="ConsPlusCell"/>
              <w:ind w:firstLine="4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16E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051FB" w:rsidRPr="005516E4" w:rsidRDefault="004051FB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051FB" w:rsidRPr="005516E4" w:rsidRDefault="004051FB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4921" w:rsidRPr="00F42A01" w:rsidTr="00F42A01">
        <w:trPr>
          <w:trHeight w:val="466"/>
        </w:trPr>
        <w:tc>
          <w:tcPr>
            <w:tcW w:w="2093" w:type="dxa"/>
            <w:vMerge/>
          </w:tcPr>
          <w:p w:rsidR="00784921" w:rsidRPr="00F42A01" w:rsidRDefault="00784921" w:rsidP="00F42A01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2268" w:type="dxa"/>
          </w:tcPr>
          <w:p w:rsidR="00784921" w:rsidRPr="00F42A01" w:rsidRDefault="00784921" w:rsidP="00F42A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Местный бюджет (тыс.руб.)</w:t>
            </w:r>
          </w:p>
        </w:tc>
        <w:tc>
          <w:tcPr>
            <w:tcW w:w="992" w:type="dxa"/>
          </w:tcPr>
          <w:p w:rsidR="00784921" w:rsidRPr="00F42A01" w:rsidRDefault="00090BA1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9 160,6</w:t>
            </w:r>
          </w:p>
        </w:tc>
        <w:tc>
          <w:tcPr>
            <w:tcW w:w="851" w:type="dxa"/>
          </w:tcPr>
          <w:p w:rsidR="00784921" w:rsidRPr="00F42A01" w:rsidRDefault="00090BA1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1 557,9</w:t>
            </w:r>
          </w:p>
        </w:tc>
        <w:tc>
          <w:tcPr>
            <w:tcW w:w="992" w:type="dxa"/>
          </w:tcPr>
          <w:p w:rsidR="00784921" w:rsidRPr="00090BA1" w:rsidRDefault="00090BA1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0BA1">
              <w:rPr>
                <w:rFonts w:ascii="Times New Roman" w:hAnsi="Times New Roman" w:cs="Times New Roman"/>
                <w:sz w:val="20"/>
                <w:szCs w:val="20"/>
              </w:rPr>
              <w:t>1 538,5</w:t>
            </w:r>
          </w:p>
        </w:tc>
        <w:tc>
          <w:tcPr>
            <w:tcW w:w="992" w:type="dxa"/>
          </w:tcPr>
          <w:p w:rsidR="00784921" w:rsidRPr="005516E4" w:rsidRDefault="005516E4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516E4">
              <w:rPr>
                <w:rFonts w:ascii="Times New Roman" w:hAnsi="Times New Roman" w:cs="Times New Roman"/>
                <w:sz w:val="20"/>
                <w:szCs w:val="20"/>
              </w:rPr>
              <w:t>2 053,4</w:t>
            </w:r>
          </w:p>
        </w:tc>
        <w:tc>
          <w:tcPr>
            <w:tcW w:w="1134" w:type="dxa"/>
          </w:tcPr>
          <w:p w:rsidR="00784921" w:rsidRPr="005516E4" w:rsidRDefault="005516E4" w:rsidP="00F42A01">
            <w:pPr>
              <w:jc w:val="right"/>
            </w:pPr>
            <w:r w:rsidRPr="005516E4">
              <w:t>2 005,4</w:t>
            </w:r>
          </w:p>
        </w:tc>
        <w:tc>
          <w:tcPr>
            <w:tcW w:w="1134" w:type="dxa"/>
          </w:tcPr>
          <w:p w:rsidR="00784921" w:rsidRPr="005516E4" w:rsidRDefault="005516E4" w:rsidP="00F42A01">
            <w:pPr>
              <w:jc w:val="right"/>
            </w:pPr>
            <w:r w:rsidRPr="005516E4">
              <w:t>2 005,4</w:t>
            </w:r>
          </w:p>
        </w:tc>
      </w:tr>
      <w:tr w:rsidR="004051FB" w:rsidRPr="00F42A01" w:rsidTr="00F42A01">
        <w:trPr>
          <w:trHeight w:val="479"/>
        </w:trPr>
        <w:tc>
          <w:tcPr>
            <w:tcW w:w="2093" w:type="dxa"/>
            <w:vMerge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2268" w:type="dxa"/>
          </w:tcPr>
          <w:p w:rsidR="004051FB" w:rsidRPr="00F42A01" w:rsidRDefault="004051FB" w:rsidP="00F42A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Внебюджетные исто</w:t>
            </w: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ники (тыс.руб.)</w:t>
            </w:r>
          </w:p>
        </w:tc>
        <w:tc>
          <w:tcPr>
            <w:tcW w:w="992" w:type="dxa"/>
          </w:tcPr>
          <w:p w:rsidR="004051FB" w:rsidRPr="00F42A01" w:rsidRDefault="004051FB" w:rsidP="00F42A01">
            <w:pPr>
              <w:pStyle w:val="ConsPlusCell"/>
              <w:ind w:firstLine="4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051FB" w:rsidRPr="00F42A01" w:rsidRDefault="004051FB" w:rsidP="00F42A01">
            <w:pPr>
              <w:pStyle w:val="ConsPlusCell"/>
              <w:ind w:firstLine="4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051FB" w:rsidRPr="00F42A01" w:rsidRDefault="004051FB" w:rsidP="00F42A01">
            <w:pPr>
              <w:pStyle w:val="ConsPlusCell"/>
              <w:ind w:firstLine="4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051FB" w:rsidRPr="00F42A01" w:rsidRDefault="004051FB" w:rsidP="00F42A01">
            <w:pPr>
              <w:pStyle w:val="ConsPlusCell"/>
              <w:ind w:firstLine="4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051FB" w:rsidRPr="00F42A01" w:rsidRDefault="004051FB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051FB" w:rsidRPr="00F42A01" w:rsidRDefault="004051FB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051FB" w:rsidRPr="00F42A01" w:rsidTr="00F42A01">
        <w:trPr>
          <w:trHeight w:val="35"/>
        </w:trPr>
        <w:tc>
          <w:tcPr>
            <w:tcW w:w="2093" w:type="dxa"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  <w:r w:rsidRPr="00F42A01">
              <w:rPr>
                <w:sz w:val="20"/>
              </w:rPr>
              <w:t>Ожидаемые резул</w:t>
            </w:r>
            <w:r w:rsidRPr="00F42A01">
              <w:rPr>
                <w:sz w:val="20"/>
              </w:rPr>
              <w:t>ь</w:t>
            </w:r>
            <w:r w:rsidRPr="00F42A01">
              <w:rPr>
                <w:sz w:val="20"/>
              </w:rPr>
              <w:t>таты реализации м</w:t>
            </w:r>
            <w:r w:rsidRPr="00F42A01">
              <w:rPr>
                <w:sz w:val="20"/>
              </w:rPr>
              <w:t>у</w:t>
            </w:r>
            <w:r w:rsidRPr="00F42A01">
              <w:rPr>
                <w:sz w:val="20"/>
              </w:rPr>
              <w:t>ниципальной пр</w:t>
            </w:r>
            <w:r w:rsidRPr="00F42A01">
              <w:rPr>
                <w:sz w:val="20"/>
              </w:rPr>
              <w:t>о</w:t>
            </w:r>
            <w:r w:rsidRPr="00F42A01">
              <w:rPr>
                <w:sz w:val="20"/>
              </w:rPr>
              <w:t>граммы</w:t>
            </w:r>
          </w:p>
        </w:tc>
        <w:tc>
          <w:tcPr>
            <w:tcW w:w="8363" w:type="dxa"/>
            <w:gridSpan w:val="7"/>
          </w:tcPr>
          <w:p w:rsidR="004051FB" w:rsidRPr="00F42A01" w:rsidRDefault="004051FB" w:rsidP="00F42A01">
            <w:pPr>
              <w:pStyle w:val="a3"/>
              <w:tabs>
                <w:tab w:val="left" w:pos="317"/>
              </w:tabs>
              <w:jc w:val="left"/>
              <w:rPr>
                <w:sz w:val="20"/>
              </w:rPr>
            </w:pPr>
            <w:r w:rsidRPr="00F42A01">
              <w:rPr>
                <w:sz w:val="20"/>
              </w:rPr>
              <w:t>Сократить возможные потери от чрезвычайных ситуаций</w:t>
            </w:r>
          </w:p>
          <w:p w:rsidR="004051FB" w:rsidRPr="00F42A01" w:rsidRDefault="004051FB" w:rsidP="00F42A01">
            <w:pPr>
              <w:jc w:val="both"/>
            </w:pPr>
          </w:p>
        </w:tc>
      </w:tr>
    </w:tbl>
    <w:p w:rsidR="004051FB" w:rsidRPr="00F42A01" w:rsidRDefault="004051FB" w:rsidP="00F42A01">
      <w:pPr>
        <w:tabs>
          <w:tab w:val="left" w:pos="2003"/>
        </w:tabs>
      </w:pPr>
    </w:p>
    <w:p w:rsidR="004008EE" w:rsidRPr="00F42A01" w:rsidRDefault="004008EE" w:rsidP="00F42A01">
      <w:pPr>
        <w:widowControl w:val="0"/>
        <w:autoSpaceDE w:val="0"/>
        <w:autoSpaceDN w:val="0"/>
        <w:adjustRightInd w:val="0"/>
        <w:ind w:firstLine="454"/>
        <w:jc w:val="center"/>
        <w:rPr>
          <w:b/>
        </w:rPr>
      </w:pPr>
    </w:p>
    <w:p w:rsidR="00FF1FBB" w:rsidRDefault="00FF1FBB" w:rsidP="00886040">
      <w:pPr>
        <w:pStyle w:val="a3"/>
        <w:jc w:val="right"/>
        <w:rPr>
          <w:sz w:val="24"/>
          <w:szCs w:val="24"/>
        </w:rPr>
      </w:pPr>
    </w:p>
    <w:sectPr w:rsidR="00FF1FBB" w:rsidSect="00F42A01">
      <w:headerReference w:type="even" r:id="rId8"/>
      <w:headerReference w:type="default" r:id="rId9"/>
      <w:pgSz w:w="11906" w:h="16838"/>
      <w:pgMar w:top="1134" w:right="851" w:bottom="709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550" w:rsidRDefault="00400550">
      <w:r>
        <w:separator/>
      </w:r>
    </w:p>
  </w:endnote>
  <w:endnote w:type="continuationSeparator" w:id="1">
    <w:p w:rsidR="00400550" w:rsidRDefault="00400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T Symbol">
    <w:altName w:val="Symbol"/>
    <w:charset w:val="02"/>
    <w:family w:val="auto"/>
    <w:pitch w:val="default"/>
    <w:sig w:usb0="00000000" w:usb1="00000000" w:usb2="00000000" w:usb3="00000000" w:csb0="0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ans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550" w:rsidRDefault="00400550">
      <w:r>
        <w:separator/>
      </w:r>
    </w:p>
  </w:footnote>
  <w:footnote w:type="continuationSeparator" w:id="1">
    <w:p w:rsidR="00400550" w:rsidRDefault="004005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CED" w:rsidRDefault="00043400" w:rsidP="00447B7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42CE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42CED" w:rsidRDefault="00042CE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CED" w:rsidRDefault="00043400" w:rsidP="00447B76">
    <w:pPr>
      <w:pStyle w:val="a5"/>
      <w:framePr w:wrap="around" w:vAnchor="text" w:hAnchor="margin" w:xAlign="center" w:y="1"/>
      <w:jc w:val="center"/>
      <w:rPr>
        <w:rStyle w:val="a7"/>
      </w:rPr>
    </w:pPr>
    <w:r>
      <w:rPr>
        <w:rStyle w:val="a7"/>
      </w:rPr>
      <w:fldChar w:fldCharType="begin"/>
    </w:r>
    <w:r w:rsidR="00042CE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90BA1">
      <w:rPr>
        <w:rStyle w:val="a7"/>
        <w:noProof/>
      </w:rPr>
      <w:t>1</w:t>
    </w:r>
    <w:r>
      <w:rPr>
        <w:rStyle w:val="a7"/>
      </w:rPr>
      <w:fldChar w:fldCharType="end"/>
    </w:r>
  </w:p>
  <w:p w:rsidR="00042CED" w:rsidRDefault="00042CED" w:rsidP="00447B76">
    <w:pPr>
      <w:pStyle w:val="a5"/>
      <w:framePr w:wrap="around" w:vAnchor="text" w:hAnchor="margin" w:xAlign="center" w:y="1"/>
      <w:rPr>
        <w:rStyle w:val="a7"/>
      </w:rPr>
    </w:pPr>
  </w:p>
  <w:p w:rsidR="00042CED" w:rsidRDefault="00042CED" w:rsidP="004008EE">
    <w:pPr>
      <w:tabs>
        <w:tab w:val="left" w:pos="419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360"/>
      </w:p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4"/>
    <w:multiLevelType w:val="multilevel"/>
    <w:tmpl w:val="00000004"/>
    <w:name w:val="WW8Num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6"/>
    <w:multiLevelType w:val="multi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1"/>
      <w:numFmt w:val="decimal"/>
      <w:lvlText w:val="%1.%2."/>
      <w:lvlJc w:val="left"/>
      <w:pPr>
        <w:tabs>
          <w:tab w:val="num" w:pos="382"/>
        </w:tabs>
        <w:ind w:left="382" w:hanging="360"/>
      </w:pPr>
    </w:lvl>
    <w:lvl w:ilvl="2">
      <w:start w:val="4"/>
      <w:numFmt w:val="decimal"/>
      <w:lvlText w:val="%1.%2.%3."/>
      <w:lvlJc w:val="left"/>
      <w:pPr>
        <w:tabs>
          <w:tab w:val="num" w:pos="404"/>
        </w:tabs>
        <w:ind w:left="404" w:hanging="360"/>
      </w:pPr>
    </w:lvl>
    <w:lvl w:ilvl="3">
      <w:start w:val="3"/>
      <w:numFmt w:val="decimal"/>
      <w:lvlText w:val="%1.%2.%3.%4."/>
      <w:lvlJc w:val="left"/>
      <w:pPr>
        <w:tabs>
          <w:tab w:val="num" w:pos="426"/>
        </w:tabs>
        <w:ind w:left="426" w:hanging="360"/>
      </w:pPr>
    </w:lvl>
    <w:lvl w:ilvl="4">
      <w:start w:val="1"/>
      <w:numFmt w:val="decimal"/>
      <w:lvlText w:val="%1.%2.%3.%4.%5."/>
      <w:lvlJc w:val="left"/>
      <w:pPr>
        <w:tabs>
          <w:tab w:val="num" w:pos="448"/>
        </w:tabs>
        <w:ind w:left="448" w:hanging="360"/>
      </w:pPr>
    </w:lvl>
    <w:lvl w:ilvl="5">
      <w:start w:val="1"/>
      <w:numFmt w:val="decimal"/>
      <w:lvlText w:val="%1.%2.%3.%4.%5.%6."/>
      <w:lvlJc w:val="left"/>
      <w:pPr>
        <w:tabs>
          <w:tab w:val="num" w:pos="470"/>
        </w:tabs>
        <w:ind w:left="470" w:hanging="360"/>
      </w:pPr>
    </w:lvl>
    <w:lvl w:ilvl="6">
      <w:start w:val="1"/>
      <w:numFmt w:val="decimal"/>
      <w:lvlText w:val="%1.%2.%3.%4.%5.%6.%7."/>
      <w:lvlJc w:val="left"/>
      <w:pPr>
        <w:tabs>
          <w:tab w:val="num" w:pos="492"/>
        </w:tabs>
        <w:ind w:left="492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14"/>
        </w:tabs>
        <w:ind w:left="514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536"/>
        </w:tabs>
        <w:ind w:left="536" w:hanging="360"/>
      </w:pPr>
    </w:lvl>
  </w:abstractNum>
  <w:abstractNum w:abstractNumId="5">
    <w:nsid w:val="00000007"/>
    <w:multiLevelType w:val="multilevel"/>
    <w:tmpl w:val="00000007"/>
    <w:name w:val="WW8Num7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2"/>
      <w:numFmt w:val="decimal"/>
      <w:lvlText w:val="%1.%2."/>
      <w:lvlJc w:val="left"/>
      <w:pPr>
        <w:tabs>
          <w:tab w:val="num" w:pos="427"/>
        </w:tabs>
        <w:ind w:left="427" w:hanging="360"/>
      </w:pPr>
    </w:lvl>
    <w:lvl w:ilvl="2">
      <w:start w:val="1"/>
      <w:numFmt w:val="decimal"/>
      <w:lvlText w:val="%1.%2.%3."/>
      <w:lvlJc w:val="left"/>
      <w:pPr>
        <w:tabs>
          <w:tab w:val="num" w:pos="494"/>
        </w:tabs>
        <w:ind w:left="494" w:hanging="360"/>
      </w:pPr>
    </w:lvl>
    <w:lvl w:ilvl="3">
      <w:start w:val="1"/>
      <w:numFmt w:val="decimal"/>
      <w:lvlText w:val="%1.%2.%3.%4."/>
      <w:lvlJc w:val="left"/>
      <w:pPr>
        <w:tabs>
          <w:tab w:val="num" w:pos="561"/>
        </w:tabs>
        <w:ind w:left="561" w:hanging="360"/>
      </w:pPr>
    </w:lvl>
    <w:lvl w:ilvl="4">
      <w:start w:val="1"/>
      <w:numFmt w:val="decimal"/>
      <w:lvlText w:val="%1.%2.%3.%4.%5."/>
      <w:lvlJc w:val="left"/>
      <w:pPr>
        <w:tabs>
          <w:tab w:val="num" w:pos="628"/>
        </w:tabs>
        <w:ind w:left="628" w:hanging="360"/>
      </w:pPr>
    </w:lvl>
    <w:lvl w:ilvl="5">
      <w:start w:val="1"/>
      <w:numFmt w:val="decimal"/>
      <w:lvlText w:val="%1.%2.%3.%4.%5.%6."/>
      <w:lvlJc w:val="left"/>
      <w:pPr>
        <w:tabs>
          <w:tab w:val="num" w:pos="695"/>
        </w:tabs>
        <w:ind w:left="695" w:hanging="360"/>
      </w:pPr>
    </w:lvl>
    <w:lvl w:ilvl="6">
      <w:start w:val="1"/>
      <w:numFmt w:val="decimal"/>
      <w:lvlText w:val="%1.%2.%3.%4.%5.%6.%7."/>
      <w:lvlJc w:val="left"/>
      <w:pPr>
        <w:tabs>
          <w:tab w:val="num" w:pos="762"/>
        </w:tabs>
        <w:ind w:left="762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829"/>
        </w:tabs>
        <w:ind w:left="829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96"/>
        </w:tabs>
        <w:ind w:left="896" w:hanging="360"/>
      </w:pPr>
    </w:lvl>
  </w:abstractNum>
  <w:abstractNum w:abstractNumId="6">
    <w:nsid w:val="00000008"/>
    <w:multiLevelType w:val="multilevel"/>
    <w:tmpl w:val="00000008"/>
    <w:name w:val="WW8Num9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>
    <w:nsid w:val="00000009"/>
    <w:multiLevelType w:val="multilevel"/>
    <w:tmpl w:val="00000009"/>
    <w:name w:val="WW8Num1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11"/>
    <w:multiLevelType w:val="multilevel"/>
    <w:tmpl w:val="00000011"/>
    <w:name w:val="WW8Num1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>
    <w:nsid w:val="00000013"/>
    <w:multiLevelType w:val="multilevel"/>
    <w:tmpl w:val="00000013"/>
    <w:name w:val="WW8Num1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0">
    <w:nsid w:val="00000014"/>
    <w:multiLevelType w:val="multilevel"/>
    <w:tmpl w:val="00000014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>
    <w:nsid w:val="0648335F"/>
    <w:multiLevelType w:val="hybridMultilevel"/>
    <w:tmpl w:val="36D6FDA0"/>
    <w:lvl w:ilvl="0" w:tplc="7BA2783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6B173F8"/>
    <w:multiLevelType w:val="hybridMultilevel"/>
    <w:tmpl w:val="E5F0E3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E15525"/>
    <w:multiLevelType w:val="hybridMultilevel"/>
    <w:tmpl w:val="09A45D74"/>
    <w:lvl w:ilvl="0" w:tplc="CDA00682">
      <w:start w:val="3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10A94609"/>
    <w:multiLevelType w:val="hybridMultilevel"/>
    <w:tmpl w:val="36D6FDA0"/>
    <w:lvl w:ilvl="0" w:tplc="7BA2783C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5">
    <w:nsid w:val="1534158D"/>
    <w:multiLevelType w:val="hybridMultilevel"/>
    <w:tmpl w:val="F4B08D12"/>
    <w:lvl w:ilvl="0" w:tplc="9D4CFBD6">
      <w:start w:val="1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1DE04BB5"/>
    <w:multiLevelType w:val="hybridMultilevel"/>
    <w:tmpl w:val="A5CC1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14A5E4F"/>
    <w:multiLevelType w:val="hybridMultilevel"/>
    <w:tmpl w:val="FEE0706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CD452C"/>
    <w:multiLevelType w:val="hybridMultilevel"/>
    <w:tmpl w:val="33780048"/>
    <w:lvl w:ilvl="0" w:tplc="4050C002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F555E5"/>
    <w:multiLevelType w:val="hybridMultilevel"/>
    <w:tmpl w:val="C316B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C86C00"/>
    <w:multiLevelType w:val="hybridMultilevel"/>
    <w:tmpl w:val="84BEDA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32567A"/>
    <w:multiLevelType w:val="hybridMultilevel"/>
    <w:tmpl w:val="EAE4BE46"/>
    <w:lvl w:ilvl="0" w:tplc="2DA8000A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2">
    <w:nsid w:val="61345F8C"/>
    <w:multiLevelType w:val="hybridMultilevel"/>
    <w:tmpl w:val="E3C000FC"/>
    <w:lvl w:ilvl="0" w:tplc="6A7A5AA6">
      <w:start w:val="1"/>
      <w:numFmt w:val="bullet"/>
      <w:suff w:val="space"/>
      <w:lvlText w:val="–"/>
      <w:lvlJc w:val="left"/>
      <w:pPr>
        <w:ind w:left="663" w:hanging="663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3">
    <w:nsid w:val="69842F91"/>
    <w:multiLevelType w:val="hybridMultilevel"/>
    <w:tmpl w:val="9670ECBC"/>
    <w:lvl w:ilvl="0" w:tplc="923A32BA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4">
    <w:nsid w:val="6B240CED"/>
    <w:multiLevelType w:val="hybridMultilevel"/>
    <w:tmpl w:val="51440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530BF8"/>
    <w:multiLevelType w:val="hybridMultilevel"/>
    <w:tmpl w:val="AE22C670"/>
    <w:lvl w:ilvl="0" w:tplc="9D4CFBD6">
      <w:start w:val="1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15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23"/>
  </w:num>
  <w:num w:numId="9">
    <w:abstractNumId w:val="18"/>
  </w:num>
  <w:num w:numId="10">
    <w:abstractNumId w:val="23"/>
  </w:num>
  <w:num w:numId="11">
    <w:abstractNumId w:val="19"/>
  </w:num>
  <w:num w:numId="12">
    <w:abstractNumId w:val="12"/>
  </w:num>
  <w:num w:numId="13">
    <w:abstractNumId w:val="20"/>
  </w:num>
  <w:num w:numId="14">
    <w:abstractNumId w:val="13"/>
  </w:num>
  <w:num w:numId="15">
    <w:abstractNumId w:val="21"/>
  </w:num>
  <w:num w:numId="16">
    <w:abstractNumId w:val="1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014FC8"/>
    <w:rsid w:val="00000EF0"/>
    <w:rsid w:val="00004839"/>
    <w:rsid w:val="00010A33"/>
    <w:rsid w:val="00010AEB"/>
    <w:rsid w:val="0001195F"/>
    <w:rsid w:val="00014E08"/>
    <w:rsid w:val="00014FC8"/>
    <w:rsid w:val="0001595F"/>
    <w:rsid w:val="00015A26"/>
    <w:rsid w:val="00020CDE"/>
    <w:rsid w:val="0002390C"/>
    <w:rsid w:val="00024D92"/>
    <w:rsid w:val="00030553"/>
    <w:rsid w:val="000328C1"/>
    <w:rsid w:val="00032D48"/>
    <w:rsid w:val="00035C64"/>
    <w:rsid w:val="00037C7A"/>
    <w:rsid w:val="00037CDA"/>
    <w:rsid w:val="00037D95"/>
    <w:rsid w:val="0004187C"/>
    <w:rsid w:val="00041D84"/>
    <w:rsid w:val="00042CED"/>
    <w:rsid w:val="00043400"/>
    <w:rsid w:val="000444EC"/>
    <w:rsid w:val="00044C72"/>
    <w:rsid w:val="0004681E"/>
    <w:rsid w:val="000561FA"/>
    <w:rsid w:val="00056B5B"/>
    <w:rsid w:val="00066C31"/>
    <w:rsid w:val="00071BB2"/>
    <w:rsid w:val="000752CB"/>
    <w:rsid w:val="0007707A"/>
    <w:rsid w:val="00081256"/>
    <w:rsid w:val="00081621"/>
    <w:rsid w:val="00081BCD"/>
    <w:rsid w:val="000836E8"/>
    <w:rsid w:val="00084CF0"/>
    <w:rsid w:val="00090BA1"/>
    <w:rsid w:val="00090C1E"/>
    <w:rsid w:val="000935FC"/>
    <w:rsid w:val="00094B21"/>
    <w:rsid w:val="000954A0"/>
    <w:rsid w:val="00096D00"/>
    <w:rsid w:val="00097752"/>
    <w:rsid w:val="00097D37"/>
    <w:rsid w:val="000A59FE"/>
    <w:rsid w:val="000A6AA3"/>
    <w:rsid w:val="000B0BAB"/>
    <w:rsid w:val="000B44FC"/>
    <w:rsid w:val="000B62CC"/>
    <w:rsid w:val="000C14FC"/>
    <w:rsid w:val="000C15F3"/>
    <w:rsid w:val="000C47F7"/>
    <w:rsid w:val="000C6417"/>
    <w:rsid w:val="000C7542"/>
    <w:rsid w:val="000C7C25"/>
    <w:rsid w:val="000D3E52"/>
    <w:rsid w:val="000D4521"/>
    <w:rsid w:val="000D4A54"/>
    <w:rsid w:val="000D4E8C"/>
    <w:rsid w:val="000D7BA3"/>
    <w:rsid w:val="000E7534"/>
    <w:rsid w:val="000F099B"/>
    <w:rsid w:val="000F1C21"/>
    <w:rsid w:val="000F4A74"/>
    <w:rsid w:val="000F5897"/>
    <w:rsid w:val="001052FE"/>
    <w:rsid w:val="00106E9D"/>
    <w:rsid w:val="00112CDE"/>
    <w:rsid w:val="00114065"/>
    <w:rsid w:val="00121DC8"/>
    <w:rsid w:val="00123549"/>
    <w:rsid w:val="00127261"/>
    <w:rsid w:val="00130A19"/>
    <w:rsid w:val="00133142"/>
    <w:rsid w:val="001333CF"/>
    <w:rsid w:val="001339A8"/>
    <w:rsid w:val="00136D6E"/>
    <w:rsid w:val="001424CB"/>
    <w:rsid w:val="00151383"/>
    <w:rsid w:val="001522CD"/>
    <w:rsid w:val="00152D80"/>
    <w:rsid w:val="00154106"/>
    <w:rsid w:val="00154AC7"/>
    <w:rsid w:val="00165528"/>
    <w:rsid w:val="0017088D"/>
    <w:rsid w:val="00171EF6"/>
    <w:rsid w:val="0017284E"/>
    <w:rsid w:val="00176B8E"/>
    <w:rsid w:val="00180966"/>
    <w:rsid w:val="00180C86"/>
    <w:rsid w:val="001816EB"/>
    <w:rsid w:val="00181BD9"/>
    <w:rsid w:val="00182C7C"/>
    <w:rsid w:val="00183472"/>
    <w:rsid w:val="00183A54"/>
    <w:rsid w:val="00184BBB"/>
    <w:rsid w:val="001855C3"/>
    <w:rsid w:val="00185B87"/>
    <w:rsid w:val="00190736"/>
    <w:rsid w:val="001941DA"/>
    <w:rsid w:val="001961E0"/>
    <w:rsid w:val="001A071E"/>
    <w:rsid w:val="001A5EEB"/>
    <w:rsid w:val="001B3D3B"/>
    <w:rsid w:val="001B3FF1"/>
    <w:rsid w:val="001B55BD"/>
    <w:rsid w:val="001C0568"/>
    <w:rsid w:val="001C0852"/>
    <w:rsid w:val="001C1125"/>
    <w:rsid w:val="001C3626"/>
    <w:rsid w:val="001C3E28"/>
    <w:rsid w:val="001C7EB7"/>
    <w:rsid w:val="001D51F2"/>
    <w:rsid w:val="001D574E"/>
    <w:rsid w:val="001D79FA"/>
    <w:rsid w:val="001E05E5"/>
    <w:rsid w:val="001E1AD7"/>
    <w:rsid w:val="001E2025"/>
    <w:rsid w:val="001E34AF"/>
    <w:rsid w:val="001E3FF6"/>
    <w:rsid w:val="001E744B"/>
    <w:rsid w:val="001E7B7A"/>
    <w:rsid w:val="001F004B"/>
    <w:rsid w:val="001F0920"/>
    <w:rsid w:val="001F2A34"/>
    <w:rsid w:val="001F47BF"/>
    <w:rsid w:val="001F6D53"/>
    <w:rsid w:val="001F7890"/>
    <w:rsid w:val="00202162"/>
    <w:rsid w:val="00202676"/>
    <w:rsid w:val="00203DB2"/>
    <w:rsid w:val="00210E23"/>
    <w:rsid w:val="00220F92"/>
    <w:rsid w:val="002211CB"/>
    <w:rsid w:val="0022389C"/>
    <w:rsid w:val="002239CA"/>
    <w:rsid w:val="0022543E"/>
    <w:rsid w:val="0022748E"/>
    <w:rsid w:val="0023019D"/>
    <w:rsid w:val="00234B47"/>
    <w:rsid w:val="00236D67"/>
    <w:rsid w:val="00243130"/>
    <w:rsid w:val="002444E3"/>
    <w:rsid w:val="00250098"/>
    <w:rsid w:val="00250961"/>
    <w:rsid w:val="00250EFF"/>
    <w:rsid w:val="00251AB5"/>
    <w:rsid w:val="00252533"/>
    <w:rsid w:val="0025793C"/>
    <w:rsid w:val="00263CB6"/>
    <w:rsid w:val="0026724B"/>
    <w:rsid w:val="0027398B"/>
    <w:rsid w:val="002751A3"/>
    <w:rsid w:val="00275B7C"/>
    <w:rsid w:val="0027762A"/>
    <w:rsid w:val="002800E7"/>
    <w:rsid w:val="002818DF"/>
    <w:rsid w:val="00281EFB"/>
    <w:rsid w:val="00282578"/>
    <w:rsid w:val="00284638"/>
    <w:rsid w:val="00284CDD"/>
    <w:rsid w:val="00286046"/>
    <w:rsid w:val="00287778"/>
    <w:rsid w:val="0029027E"/>
    <w:rsid w:val="002918AA"/>
    <w:rsid w:val="00293E5D"/>
    <w:rsid w:val="00295D18"/>
    <w:rsid w:val="00296E96"/>
    <w:rsid w:val="002A00F1"/>
    <w:rsid w:val="002A198B"/>
    <w:rsid w:val="002A28D2"/>
    <w:rsid w:val="002A383C"/>
    <w:rsid w:val="002C01E9"/>
    <w:rsid w:val="002C1127"/>
    <w:rsid w:val="002C5AF9"/>
    <w:rsid w:val="002C7834"/>
    <w:rsid w:val="002C7CC9"/>
    <w:rsid w:val="002D0E21"/>
    <w:rsid w:val="002D4B7D"/>
    <w:rsid w:val="002D50DB"/>
    <w:rsid w:val="002D7E6C"/>
    <w:rsid w:val="002E510D"/>
    <w:rsid w:val="002E5A39"/>
    <w:rsid w:val="002E720C"/>
    <w:rsid w:val="002F0502"/>
    <w:rsid w:val="00300683"/>
    <w:rsid w:val="00303DD0"/>
    <w:rsid w:val="003051DB"/>
    <w:rsid w:val="0030652B"/>
    <w:rsid w:val="003115DD"/>
    <w:rsid w:val="00311D7C"/>
    <w:rsid w:val="00313AF9"/>
    <w:rsid w:val="00314516"/>
    <w:rsid w:val="00321B1E"/>
    <w:rsid w:val="00325351"/>
    <w:rsid w:val="00327555"/>
    <w:rsid w:val="00332BF0"/>
    <w:rsid w:val="003339B8"/>
    <w:rsid w:val="00333FE6"/>
    <w:rsid w:val="00334B34"/>
    <w:rsid w:val="0034274E"/>
    <w:rsid w:val="00342FBC"/>
    <w:rsid w:val="003434C3"/>
    <w:rsid w:val="00343EFE"/>
    <w:rsid w:val="00344399"/>
    <w:rsid w:val="003456CE"/>
    <w:rsid w:val="0034638A"/>
    <w:rsid w:val="003464BB"/>
    <w:rsid w:val="00346853"/>
    <w:rsid w:val="0035039C"/>
    <w:rsid w:val="003518E1"/>
    <w:rsid w:val="00353FDC"/>
    <w:rsid w:val="00354DC2"/>
    <w:rsid w:val="00356205"/>
    <w:rsid w:val="00357D6F"/>
    <w:rsid w:val="00357D77"/>
    <w:rsid w:val="003610E2"/>
    <w:rsid w:val="003667B4"/>
    <w:rsid w:val="00372770"/>
    <w:rsid w:val="0037293F"/>
    <w:rsid w:val="003744C4"/>
    <w:rsid w:val="0037490C"/>
    <w:rsid w:val="003759F5"/>
    <w:rsid w:val="003807F1"/>
    <w:rsid w:val="003817A0"/>
    <w:rsid w:val="00392469"/>
    <w:rsid w:val="00393BF4"/>
    <w:rsid w:val="003A0364"/>
    <w:rsid w:val="003A2E2C"/>
    <w:rsid w:val="003A2F4D"/>
    <w:rsid w:val="003A3419"/>
    <w:rsid w:val="003A3820"/>
    <w:rsid w:val="003A5E48"/>
    <w:rsid w:val="003A6A5F"/>
    <w:rsid w:val="003B3990"/>
    <w:rsid w:val="003B6531"/>
    <w:rsid w:val="003B68EF"/>
    <w:rsid w:val="003C17AC"/>
    <w:rsid w:val="003C1AE9"/>
    <w:rsid w:val="003C2DB8"/>
    <w:rsid w:val="003C3756"/>
    <w:rsid w:val="003C3C13"/>
    <w:rsid w:val="003D1A76"/>
    <w:rsid w:val="003D549E"/>
    <w:rsid w:val="003E202D"/>
    <w:rsid w:val="003E3313"/>
    <w:rsid w:val="003E4AB4"/>
    <w:rsid w:val="003E62F9"/>
    <w:rsid w:val="003F5BE9"/>
    <w:rsid w:val="003F6A1D"/>
    <w:rsid w:val="003F7056"/>
    <w:rsid w:val="00400550"/>
    <w:rsid w:val="004008EE"/>
    <w:rsid w:val="00403E35"/>
    <w:rsid w:val="004051FB"/>
    <w:rsid w:val="0040682C"/>
    <w:rsid w:val="004135A8"/>
    <w:rsid w:val="00414731"/>
    <w:rsid w:val="004150CF"/>
    <w:rsid w:val="00415220"/>
    <w:rsid w:val="00415624"/>
    <w:rsid w:val="00415768"/>
    <w:rsid w:val="00416C45"/>
    <w:rsid w:val="00421D85"/>
    <w:rsid w:val="00426F16"/>
    <w:rsid w:val="0042726B"/>
    <w:rsid w:val="0043045F"/>
    <w:rsid w:val="00432427"/>
    <w:rsid w:val="0043259D"/>
    <w:rsid w:val="00432D0C"/>
    <w:rsid w:val="00434849"/>
    <w:rsid w:val="004357E1"/>
    <w:rsid w:val="00440116"/>
    <w:rsid w:val="004404D9"/>
    <w:rsid w:val="00441BF9"/>
    <w:rsid w:val="00443D9D"/>
    <w:rsid w:val="00445008"/>
    <w:rsid w:val="00445576"/>
    <w:rsid w:val="004472F2"/>
    <w:rsid w:val="00447B76"/>
    <w:rsid w:val="004563B0"/>
    <w:rsid w:val="00456F24"/>
    <w:rsid w:val="00457209"/>
    <w:rsid w:val="00457384"/>
    <w:rsid w:val="00457875"/>
    <w:rsid w:val="0046237A"/>
    <w:rsid w:val="00474074"/>
    <w:rsid w:val="004761DF"/>
    <w:rsid w:val="004815B6"/>
    <w:rsid w:val="00481D31"/>
    <w:rsid w:val="004823D7"/>
    <w:rsid w:val="004859BE"/>
    <w:rsid w:val="004929AF"/>
    <w:rsid w:val="0049606A"/>
    <w:rsid w:val="004A595A"/>
    <w:rsid w:val="004B078E"/>
    <w:rsid w:val="004B3462"/>
    <w:rsid w:val="004B7E5B"/>
    <w:rsid w:val="004C7607"/>
    <w:rsid w:val="004D3E6C"/>
    <w:rsid w:val="004D6514"/>
    <w:rsid w:val="004E0696"/>
    <w:rsid w:val="004E0707"/>
    <w:rsid w:val="004E0938"/>
    <w:rsid w:val="004E2DDE"/>
    <w:rsid w:val="004E3998"/>
    <w:rsid w:val="004E5C57"/>
    <w:rsid w:val="004F72B0"/>
    <w:rsid w:val="005019B2"/>
    <w:rsid w:val="0052048A"/>
    <w:rsid w:val="0052120F"/>
    <w:rsid w:val="0052232D"/>
    <w:rsid w:val="00522B21"/>
    <w:rsid w:val="00526AF9"/>
    <w:rsid w:val="00527316"/>
    <w:rsid w:val="005349D9"/>
    <w:rsid w:val="00536276"/>
    <w:rsid w:val="0054055C"/>
    <w:rsid w:val="00542F9F"/>
    <w:rsid w:val="005448DA"/>
    <w:rsid w:val="005452C0"/>
    <w:rsid w:val="0054573E"/>
    <w:rsid w:val="0055001B"/>
    <w:rsid w:val="0055042E"/>
    <w:rsid w:val="00550586"/>
    <w:rsid w:val="005516E4"/>
    <w:rsid w:val="00551D52"/>
    <w:rsid w:val="00553377"/>
    <w:rsid w:val="005547B9"/>
    <w:rsid w:val="00557616"/>
    <w:rsid w:val="00563F27"/>
    <w:rsid w:val="00565DAE"/>
    <w:rsid w:val="00567414"/>
    <w:rsid w:val="00570329"/>
    <w:rsid w:val="0057035C"/>
    <w:rsid w:val="0057080A"/>
    <w:rsid w:val="005717BB"/>
    <w:rsid w:val="00576758"/>
    <w:rsid w:val="0058014C"/>
    <w:rsid w:val="00581A64"/>
    <w:rsid w:val="00586523"/>
    <w:rsid w:val="005907FA"/>
    <w:rsid w:val="005A4C80"/>
    <w:rsid w:val="005B633B"/>
    <w:rsid w:val="005B729A"/>
    <w:rsid w:val="005C09D6"/>
    <w:rsid w:val="005C182C"/>
    <w:rsid w:val="005C21F6"/>
    <w:rsid w:val="005C263E"/>
    <w:rsid w:val="005C334E"/>
    <w:rsid w:val="005C55D0"/>
    <w:rsid w:val="005C5EA8"/>
    <w:rsid w:val="005C70C5"/>
    <w:rsid w:val="005C7AE2"/>
    <w:rsid w:val="005D004C"/>
    <w:rsid w:val="005D2D19"/>
    <w:rsid w:val="005D5115"/>
    <w:rsid w:val="005D69BF"/>
    <w:rsid w:val="005D7F35"/>
    <w:rsid w:val="005E0193"/>
    <w:rsid w:val="005E30A0"/>
    <w:rsid w:val="005E67E9"/>
    <w:rsid w:val="005E7207"/>
    <w:rsid w:val="005E7B7C"/>
    <w:rsid w:val="005F2F35"/>
    <w:rsid w:val="005F53EF"/>
    <w:rsid w:val="005F7A80"/>
    <w:rsid w:val="00606B52"/>
    <w:rsid w:val="00606CE7"/>
    <w:rsid w:val="00614682"/>
    <w:rsid w:val="006163A6"/>
    <w:rsid w:val="0062029C"/>
    <w:rsid w:val="006222B9"/>
    <w:rsid w:val="00634302"/>
    <w:rsid w:val="0063554C"/>
    <w:rsid w:val="00636516"/>
    <w:rsid w:val="0064259B"/>
    <w:rsid w:val="00644677"/>
    <w:rsid w:val="0064472B"/>
    <w:rsid w:val="006451B1"/>
    <w:rsid w:val="006511CE"/>
    <w:rsid w:val="006543D3"/>
    <w:rsid w:val="00656EC6"/>
    <w:rsid w:val="00661256"/>
    <w:rsid w:val="00662A09"/>
    <w:rsid w:val="00663810"/>
    <w:rsid w:val="00664DCA"/>
    <w:rsid w:val="00665655"/>
    <w:rsid w:val="00666E26"/>
    <w:rsid w:val="0067291D"/>
    <w:rsid w:val="006731FF"/>
    <w:rsid w:val="00673443"/>
    <w:rsid w:val="00674B0C"/>
    <w:rsid w:val="006817BA"/>
    <w:rsid w:val="00684EF4"/>
    <w:rsid w:val="006867BF"/>
    <w:rsid w:val="00692099"/>
    <w:rsid w:val="00693678"/>
    <w:rsid w:val="0069396B"/>
    <w:rsid w:val="0069660C"/>
    <w:rsid w:val="006971C7"/>
    <w:rsid w:val="006A21F9"/>
    <w:rsid w:val="006A23BF"/>
    <w:rsid w:val="006A2550"/>
    <w:rsid w:val="006A513C"/>
    <w:rsid w:val="006B4C6C"/>
    <w:rsid w:val="006B6957"/>
    <w:rsid w:val="006C59CD"/>
    <w:rsid w:val="006C69E7"/>
    <w:rsid w:val="006C6F07"/>
    <w:rsid w:val="006D00EC"/>
    <w:rsid w:val="006D5694"/>
    <w:rsid w:val="006D56C3"/>
    <w:rsid w:val="006D5DC9"/>
    <w:rsid w:val="006E064C"/>
    <w:rsid w:val="006E0658"/>
    <w:rsid w:val="006E77A5"/>
    <w:rsid w:val="006F0001"/>
    <w:rsid w:val="006F4F27"/>
    <w:rsid w:val="00700476"/>
    <w:rsid w:val="007010BA"/>
    <w:rsid w:val="00702BD7"/>
    <w:rsid w:val="007031F4"/>
    <w:rsid w:val="0070388F"/>
    <w:rsid w:val="00704293"/>
    <w:rsid w:val="00704871"/>
    <w:rsid w:val="00707356"/>
    <w:rsid w:val="00712516"/>
    <w:rsid w:val="00713088"/>
    <w:rsid w:val="007162F3"/>
    <w:rsid w:val="00716888"/>
    <w:rsid w:val="0072178B"/>
    <w:rsid w:val="00722C9C"/>
    <w:rsid w:val="00724052"/>
    <w:rsid w:val="007252F5"/>
    <w:rsid w:val="007315E7"/>
    <w:rsid w:val="007334F8"/>
    <w:rsid w:val="007344D8"/>
    <w:rsid w:val="00734666"/>
    <w:rsid w:val="00747AFA"/>
    <w:rsid w:val="00750C7B"/>
    <w:rsid w:val="00761695"/>
    <w:rsid w:val="00764600"/>
    <w:rsid w:val="007664DD"/>
    <w:rsid w:val="007666D6"/>
    <w:rsid w:val="00766C5A"/>
    <w:rsid w:val="007730B2"/>
    <w:rsid w:val="007745B0"/>
    <w:rsid w:val="00776C1C"/>
    <w:rsid w:val="00781A99"/>
    <w:rsid w:val="00784921"/>
    <w:rsid w:val="00785F5D"/>
    <w:rsid w:val="00790359"/>
    <w:rsid w:val="0079120F"/>
    <w:rsid w:val="00794B6D"/>
    <w:rsid w:val="00797D3F"/>
    <w:rsid w:val="007A1302"/>
    <w:rsid w:val="007A1396"/>
    <w:rsid w:val="007A4486"/>
    <w:rsid w:val="007A737F"/>
    <w:rsid w:val="007A7854"/>
    <w:rsid w:val="007B4CC1"/>
    <w:rsid w:val="007B5980"/>
    <w:rsid w:val="007B7CDA"/>
    <w:rsid w:val="007C289F"/>
    <w:rsid w:val="007C4FAE"/>
    <w:rsid w:val="007C58D4"/>
    <w:rsid w:val="007C6618"/>
    <w:rsid w:val="007D2EF8"/>
    <w:rsid w:val="007D3E19"/>
    <w:rsid w:val="007D55DF"/>
    <w:rsid w:val="007D59FC"/>
    <w:rsid w:val="007D61E5"/>
    <w:rsid w:val="007E11A7"/>
    <w:rsid w:val="007E1A79"/>
    <w:rsid w:val="007E2FC7"/>
    <w:rsid w:val="007E30D0"/>
    <w:rsid w:val="007E348B"/>
    <w:rsid w:val="007E6727"/>
    <w:rsid w:val="007F5101"/>
    <w:rsid w:val="00802C8C"/>
    <w:rsid w:val="00802F40"/>
    <w:rsid w:val="0080473D"/>
    <w:rsid w:val="00806BDE"/>
    <w:rsid w:val="00811B51"/>
    <w:rsid w:val="0081358B"/>
    <w:rsid w:val="008145F7"/>
    <w:rsid w:val="00820650"/>
    <w:rsid w:val="00820B03"/>
    <w:rsid w:val="008214BE"/>
    <w:rsid w:val="00821CE9"/>
    <w:rsid w:val="008233A9"/>
    <w:rsid w:val="00823803"/>
    <w:rsid w:val="0082380F"/>
    <w:rsid w:val="008256F0"/>
    <w:rsid w:val="00825C01"/>
    <w:rsid w:val="0083529F"/>
    <w:rsid w:val="00835868"/>
    <w:rsid w:val="008411C4"/>
    <w:rsid w:val="00841DC0"/>
    <w:rsid w:val="0084294F"/>
    <w:rsid w:val="0084529D"/>
    <w:rsid w:val="00845764"/>
    <w:rsid w:val="0084597C"/>
    <w:rsid w:val="00846D1C"/>
    <w:rsid w:val="00847091"/>
    <w:rsid w:val="0084756D"/>
    <w:rsid w:val="0085233E"/>
    <w:rsid w:val="00854F6D"/>
    <w:rsid w:val="008570A8"/>
    <w:rsid w:val="0086066C"/>
    <w:rsid w:val="0086115F"/>
    <w:rsid w:val="00862047"/>
    <w:rsid w:val="008622AC"/>
    <w:rsid w:val="00867E65"/>
    <w:rsid w:val="00871794"/>
    <w:rsid w:val="00873667"/>
    <w:rsid w:val="008736E6"/>
    <w:rsid w:val="0087666C"/>
    <w:rsid w:val="008767D9"/>
    <w:rsid w:val="008772ED"/>
    <w:rsid w:val="00880569"/>
    <w:rsid w:val="008818F7"/>
    <w:rsid w:val="00882252"/>
    <w:rsid w:val="00886040"/>
    <w:rsid w:val="0088797C"/>
    <w:rsid w:val="00891332"/>
    <w:rsid w:val="008919FB"/>
    <w:rsid w:val="00892991"/>
    <w:rsid w:val="00894CD4"/>
    <w:rsid w:val="00894EBE"/>
    <w:rsid w:val="008A031C"/>
    <w:rsid w:val="008A0F73"/>
    <w:rsid w:val="008A3E7C"/>
    <w:rsid w:val="008A4F8D"/>
    <w:rsid w:val="008B0682"/>
    <w:rsid w:val="008B52EA"/>
    <w:rsid w:val="008B5DB8"/>
    <w:rsid w:val="008B63F2"/>
    <w:rsid w:val="008B739F"/>
    <w:rsid w:val="008B7694"/>
    <w:rsid w:val="008C4C1B"/>
    <w:rsid w:val="008C7986"/>
    <w:rsid w:val="008D2B87"/>
    <w:rsid w:val="008D570D"/>
    <w:rsid w:val="008E22B8"/>
    <w:rsid w:val="008E3250"/>
    <w:rsid w:val="008E3E1C"/>
    <w:rsid w:val="008E7A97"/>
    <w:rsid w:val="008E7F60"/>
    <w:rsid w:val="008F1397"/>
    <w:rsid w:val="008F3877"/>
    <w:rsid w:val="008F5FD3"/>
    <w:rsid w:val="008F6A39"/>
    <w:rsid w:val="008F7B51"/>
    <w:rsid w:val="008F7E2C"/>
    <w:rsid w:val="00903D1C"/>
    <w:rsid w:val="0090445B"/>
    <w:rsid w:val="00906D4C"/>
    <w:rsid w:val="00906F0F"/>
    <w:rsid w:val="00907628"/>
    <w:rsid w:val="00911043"/>
    <w:rsid w:val="0091251E"/>
    <w:rsid w:val="0091362C"/>
    <w:rsid w:val="00913651"/>
    <w:rsid w:val="009156DA"/>
    <w:rsid w:val="0091731D"/>
    <w:rsid w:val="00917C3E"/>
    <w:rsid w:val="00921388"/>
    <w:rsid w:val="00922C4E"/>
    <w:rsid w:val="00924BCE"/>
    <w:rsid w:val="00926F73"/>
    <w:rsid w:val="00927565"/>
    <w:rsid w:val="00927E36"/>
    <w:rsid w:val="00931D6C"/>
    <w:rsid w:val="00931DEB"/>
    <w:rsid w:val="00932F19"/>
    <w:rsid w:val="0093518F"/>
    <w:rsid w:val="009358E6"/>
    <w:rsid w:val="00936260"/>
    <w:rsid w:val="00937527"/>
    <w:rsid w:val="00941BCD"/>
    <w:rsid w:val="009460C0"/>
    <w:rsid w:val="00947515"/>
    <w:rsid w:val="00951513"/>
    <w:rsid w:val="00953668"/>
    <w:rsid w:val="00953669"/>
    <w:rsid w:val="00961CE2"/>
    <w:rsid w:val="0096294F"/>
    <w:rsid w:val="009631BE"/>
    <w:rsid w:val="009637E6"/>
    <w:rsid w:val="00967E08"/>
    <w:rsid w:val="00971E2A"/>
    <w:rsid w:val="00972F9C"/>
    <w:rsid w:val="00973892"/>
    <w:rsid w:val="009752E5"/>
    <w:rsid w:val="00975D80"/>
    <w:rsid w:val="009761B1"/>
    <w:rsid w:val="009804C2"/>
    <w:rsid w:val="00993EE7"/>
    <w:rsid w:val="009A1D89"/>
    <w:rsid w:val="009A5383"/>
    <w:rsid w:val="009A6E79"/>
    <w:rsid w:val="009B1E74"/>
    <w:rsid w:val="009B7870"/>
    <w:rsid w:val="009B7CE4"/>
    <w:rsid w:val="009C28FC"/>
    <w:rsid w:val="009C3E1B"/>
    <w:rsid w:val="009C3FD8"/>
    <w:rsid w:val="009C6B68"/>
    <w:rsid w:val="009C6F0B"/>
    <w:rsid w:val="009D2B8A"/>
    <w:rsid w:val="009D4123"/>
    <w:rsid w:val="009D5263"/>
    <w:rsid w:val="009E004A"/>
    <w:rsid w:val="009E0C72"/>
    <w:rsid w:val="009E23E7"/>
    <w:rsid w:val="009E2673"/>
    <w:rsid w:val="009E3685"/>
    <w:rsid w:val="009E382E"/>
    <w:rsid w:val="009E3AB4"/>
    <w:rsid w:val="009E43F8"/>
    <w:rsid w:val="009E615C"/>
    <w:rsid w:val="009F0925"/>
    <w:rsid w:val="009F19F7"/>
    <w:rsid w:val="009F21B2"/>
    <w:rsid w:val="009F378F"/>
    <w:rsid w:val="009F3D04"/>
    <w:rsid w:val="009F54C8"/>
    <w:rsid w:val="009F5FC5"/>
    <w:rsid w:val="009F72F6"/>
    <w:rsid w:val="00A04AA6"/>
    <w:rsid w:val="00A04EE0"/>
    <w:rsid w:val="00A07422"/>
    <w:rsid w:val="00A10B22"/>
    <w:rsid w:val="00A1160C"/>
    <w:rsid w:val="00A13404"/>
    <w:rsid w:val="00A15034"/>
    <w:rsid w:val="00A1595E"/>
    <w:rsid w:val="00A205C8"/>
    <w:rsid w:val="00A2151F"/>
    <w:rsid w:val="00A217BC"/>
    <w:rsid w:val="00A22331"/>
    <w:rsid w:val="00A2330C"/>
    <w:rsid w:val="00A24F2E"/>
    <w:rsid w:val="00A305FC"/>
    <w:rsid w:val="00A31979"/>
    <w:rsid w:val="00A32C2C"/>
    <w:rsid w:val="00A3302F"/>
    <w:rsid w:val="00A357E9"/>
    <w:rsid w:val="00A36811"/>
    <w:rsid w:val="00A377AF"/>
    <w:rsid w:val="00A41EB3"/>
    <w:rsid w:val="00A5057E"/>
    <w:rsid w:val="00A5382C"/>
    <w:rsid w:val="00A62FE8"/>
    <w:rsid w:val="00A63E37"/>
    <w:rsid w:val="00A64230"/>
    <w:rsid w:val="00A64DDE"/>
    <w:rsid w:val="00A66082"/>
    <w:rsid w:val="00A71BAC"/>
    <w:rsid w:val="00A72F36"/>
    <w:rsid w:val="00A73C2E"/>
    <w:rsid w:val="00A75107"/>
    <w:rsid w:val="00A76BEE"/>
    <w:rsid w:val="00A84D79"/>
    <w:rsid w:val="00A9507F"/>
    <w:rsid w:val="00A961F3"/>
    <w:rsid w:val="00AA08C7"/>
    <w:rsid w:val="00AA6D92"/>
    <w:rsid w:val="00AA7578"/>
    <w:rsid w:val="00AA78A1"/>
    <w:rsid w:val="00AB1543"/>
    <w:rsid w:val="00AB1E6E"/>
    <w:rsid w:val="00AB59FC"/>
    <w:rsid w:val="00AB66AA"/>
    <w:rsid w:val="00AB7530"/>
    <w:rsid w:val="00AC0F59"/>
    <w:rsid w:val="00AD3B3F"/>
    <w:rsid w:val="00AD4DD9"/>
    <w:rsid w:val="00AE1AB4"/>
    <w:rsid w:val="00AE27CA"/>
    <w:rsid w:val="00AE3865"/>
    <w:rsid w:val="00AE42F2"/>
    <w:rsid w:val="00AE46C9"/>
    <w:rsid w:val="00AF12FA"/>
    <w:rsid w:val="00AF23D8"/>
    <w:rsid w:val="00AF332B"/>
    <w:rsid w:val="00B015B3"/>
    <w:rsid w:val="00B05948"/>
    <w:rsid w:val="00B05B2A"/>
    <w:rsid w:val="00B06651"/>
    <w:rsid w:val="00B152CF"/>
    <w:rsid w:val="00B17F80"/>
    <w:rsid w:val="00B21166"/>
    <w:rsid w:val="00B2211E"/>
    <w:rsid w:val="00B2443B"/>
    <w:rsid w:val="00B25912"/>
    <w:rsid w:val="00B308F7"/>
    <w:rsid w:val="00B32CDD"/>
    <w:rsid w:val="00B355DA"/>
    <w:rsid w:val="00B41FEC"/>
    <w:rsid w:val="00B4234B"/>
    <w:rsid w:val="00B503B3"/>
    <w:rsid w:val="00B539BF"/>
    <w:rsid w:val="00B57E78"/>
    <w:rsid w:val="00B60DB1"/>
    <w:rsid w:val="00B62F7E"/>
    <w:rsid w:val="00B63256"/>
    <w:rsid w:val="00B64B03"/>
    <w:rsid w:val="00B65284"/>
    <w:rsid w:val="00B71639"/>
    <w:rsid w:val="00B71D39"/>
    <w:rsid w:val="00B72077"/>
    <w:rsid w:val="00B743E2"/>
    <w:rsid w:val="00B7502B"/>
    <w:rsid w:val="00B7660E"/>
    <w:rsid w:val="00B80BA1"/>
    <w:rsid w:val="00B80E1B"/>
    <w:rsid w:val="00B839D3"/>
    <w:rsid w:val="00B83AD6"/>
    <w:rsid w:val="00B8424D"/>
    <w:rsid w:val="00B86465"/>
    <w:rsid w:val="00B86759"/>
    <w:rsid w:val="00B87BB2"/>
    <w:rsid w:val="00B91EBF"/>
    <w:rsid w:val="00B94403"/>
    <w:rsid w:val="00B95866"/>
    <w:rsid w:val="00B967BB"/>
    <w:rsid w:val="00BA40C7"/>
    <w:rsid w:val="00BB0A6C"/>
    <w:rsid w:val="00BB1867"/>
    <w:rsid w:val="00BB25F3"/>
    <w:rsid w:val="00BB3BE5"/>
    <w:rsid w:val="00BB6D9F"/>
    <w:rsid w:val="00BC0E18"/>
    <w:rsid w:val="00BC1DE3"/>
    <w:rsid w:val="00BC4283"/>
    <w:rsid w:val="00BC49D8"/>
    <w:rsid w:val="00BC5AEA"/>
    <w:rsid w:val="00BD0231"/>
    <w:rsid w:val="00BD5360"/>
    <w:rsid w:val="00BE0B61"/>
    <w:rsid w:val="00BE1C1C"/>
    <w:rsid w:val="00BE3338"/>
    <w:rsid w:val="00BE4582"/>
    <w:rsid w:val="00BE6904"/>
    <w:rsid w:val="00BF0BF6"/>
    <w:rsid w:val="00BF3745"/>
    <w:rsid w:val="00BF5EAD"/>
    <w:rsid w:val="00BF6741"/>
    <w:rsid w:val="00BF75FF"/>
    <w:rsid w:val="00BF7D55"/>
    <w:rsid w:val="00C01DD4"/>
    <w:rsid w:val="00C05F70"/>
    <w:rsid w:val="00C060B2"/>
    <w:rsid w:val="00C10AE5"/>
    <w:rsid w:val="00C10B0E"/>
    <w:rsid w:val="00C11291"/>
    <w:rsid w:val="00C11383"/>
    <w:rsid w:val="00C12823"/>
    <w:rsid w:val="00C166DF"/>
    <w:rsid w:val="00C17A33"/>
    <w:rsid w:val="00C23867"/>
    <w:rsid w:val="00C24072"/>
    <w:rsid w:val="00C2468C"/>
    <w:rsid w:val="00C33139"/>
    <w:rsid w:val="00C35EA9"/>
    <w:rsid w:val="00C37795"/>
    <w:rsid w:val="00C426B5"/>
    <w:rsid w:val="00C43A78"/>
    <w:rsid w:val="00C43EA9"/>
    <w:rsid w:val="00C53F90"/>
    <w:rsid w:val="00C556E3"/>
    <w:rsid w:val="00C5628C"/>
    <w:rsid w:val="00C57FE8"/>
    <w:rsid w:val="00C60389"/>
    <w:rsid w:val="00C62458"/>
    <w:rsid w:val="00C7611A"/>
    <w:rsid w:val="00C8127B"/>
    <w:rsid w:val="00C81ADC"/>
    <w:rsid w:val="00C83F4F"/>
    <w:rsid w:val="00C84B97"/>
    <w:rsid w:val="00C92300"/>
    <w:rsid w:val="00C94C58"/>
    <w:rsid w:val="00C95C6B"/>
    <w:rsid w:val="00C960CF"/>
    <w:rsid w:val="00C96377"/>
    <w:rsid w:val="00C96CD6"/>
    <w:rsid w:val="00CA0427"/>
    <w:rsid w:val="00CA11D0"/>
    <w:rsid w:val="00CA11E5"/>
    <w:rsid w:val="00CA370B"/>
    <w:rsid w:val="00CA3E5A"/>
    <w:rsid w:val="00CA41B4"/>
    <w:rsid w:val="00CA5565"/>
    <w:rsid w:val="00CA62A6"/>
    <w:rsid w:val="00CC0A7E"/>
    <w:rsid w:val="00CC406E"/>
    <w:rsid w:val="00CC62A1"/>
    <w:rsid w:val="00CD24CB"/>
    <w:rsid w:val="00CD2DF5"/>
    <w:rsid w:val="00CD6734"/>
    <w:rsid w:val="00CE1607"/>
    <w:rsid w:val="00CE1FE1"/>
    <w:rsid w:val="00CE30F5"/>
    <w:rsid w:val="00CE6178"/>
    <w:rsid w:val="00CE7DC8"/>
    <w:rsid w:val="00CF1324"/>
    <w:rsid w:val="00CF3EE9"/>
    <w:rsid w:val="00CF4018"/>
    <w:rsid w:val="00CF5AA8"/>
    <w:rsid w:val="00CF71A7"/>
    <w:rsid w:val="00D0156C"/>
    <w:rsid w:val="00D02231"/>
    <w:rsid w:val="00D030B0"/>
    <w:rsid w:val="00D0749C"/>
    <w:rsid w:val="00D079EE"/>
    <w:rsid w:val="00D07CAA"/>
    <w:rsid w:val="00D12944"/>
    <w:rsid w:val="00D1568B"/>
    <w:rsid w:val="00D15FA9"/>
    <w:rsid w:val="00D2049F"/>
    <w:rsid w:val="00D22B6C"/>
    <w:rsid w:val="00D22D69"/>
    <w:rsid w:val="00D2754A"/>
    <w:rsid w:val="00D31BEF"/>
    <w:rsid w:val="00D33527"/>
    <w:rsid w:val="00D370F3"/>
    <w:rsid w:val="00D41D56"/>
    <w:rsid w:val="00D43F88"/>
    <w:rsid w:val="00D45159"/>
    <w:rsid w:val="00D451D9"/>
    <w:rsid w:val="00D47377"/>
    <w:rsid w:val="00D477E1"/>
    <w:rsid w:val="00D51A83"/>
    <w:rsid w:val="00D53802"/>
    <w:rsid w:val="00D560C5"/>
    <w:rsid w:val="00D61038"/>
    <w:rsid w:val="00D6549D"/>
    <w:rsid w:val="00D71859"/>
    <w:rsid w:val="00D733A9"/>
    <w:rsid w:val="00D73A5C"/>
    <w:rsid w:val="00D75885"/>
    <w:rsid w:val="00D76A46"/>
    <w:rsid w:val="00D7785D"/>
    <w:rsid w:val="00D80612"/>
    <w:rsid w:val="00D85DE5"/>
    <w:rsid w:val="00D8752C"/>
    <w:rsid w:val="00D90122"/>
    <w:rsid w:val="00D95646"/>
    <w:rsid w:val="00D95CC4"/>
    <w:rsid w:val="00D95E2E"/>
    <w:rsid w:val="00D96C79"/>
    <w:rsid w:val="00D96E68"/>
    <w:rsid w:val="00DA52BD"/>
    <w:rsid w:val="00DA5EAF"/>
    <w:rsid w:val="00DA714C"/>
    <w:rsid w:val="00DB10D9"/>
    <w:rsid w:val="00DB1595"/>
    <w:rsid w:val="00DB1880"/>
    <w:rsid w:val="00DB4D15"/>
    <w:rsid w:val="00DB695D"/>
    <w:rsid w:val="00DC3109"/>
    <w:rsid w:val="00DC665B"/>
    <w:rsid w:val="00DC726C"/>
    <w:rsid w:val="00DC7499"/>
    <w:rsid w:val="00DD03A0"/>
    <w:rsid w:val="00DD2BA6"/>
    <w:rsid w:val="00DD336D"/>
    <w:rsid w:val="00DD453C"/>
    <w:rsid w:val="00DD6B26"/>
    <w:rsid w:val="00DE186C"/>
    <w:rsid w:val="00DE3C4D"/>
    <w:rsid w:val="00DE43CE"/>
    <w:rsid w:val="00DE5CA1"/>
    <w:rsid w:val="00DE65B0"/>
    <w:rsid w:val="00DF0E91"/>
    <w:rsid w:val="00DF354A"/>
    <w:rsid w:val="00DF4EC8"/>
    <w:rsid w:val="00E00A94"/>
    <w:rsid w:val="00E023A8"/>
    <w:rsid w:val="00E03605"/>
    <w:rsid w:val="00E05715"/>
    <w:rsid w:val="00E11AE8"/>
    <w:rsid w:val="00E15C3C"/>
    <w:rsid w:val="00E203B1"/>
    <w:rsid w:val="00E20F92"/>
    <w:rsid w:val="00E255CD"/>
    <w:rsid w:val="00E2564E"/>
    <w:rsid w:val="00E30D25"/>
    <w:rsid w:val="00E317BF"/>
    <w:rsid w:val="00E3258B"/>
    <w:rsid w:val="00E327D2"/>
    <w:rsid w:val="00E33453"/>
    <w:rsid w:val="00E335A2"/>
    <w:rsid w:val="00E3417D"/>
    <w:rsid w:val="00E3452C"/>
    <w:rsid w:val="00E374A9"/>
    <w:rsid w:val="00E4200F"/>
    <w:rsid w:val="00E42FCA"/>
    <w:rsid w:val="00E43C8C"/>
    <w:rsid w:val="00E43FBD"/>
    <w:rsid w:val="00E449A1"/>
    <w:rsid w:val="00E51D5E"/>
    <w:rsid w:val="00E564D1"/>
    <w:rsid w:val="00E6022C"/>
    <w:rsid w:val="00E60E1E"/>
    <w:rsid w:val="00E615F3"/>
    <w:rsid w:val="00E63F93"/>
    <w:rsid w:val="00E658C9"/>
    <w:rsid w:val="00E71A48"/>
    <w:rsid w:val="00E7575F"/>
    <w:rsid w:val="00E832DD"/>
    <w:rsid w:val="00E84ED7"/>
    <w:rsid w:val="00E862FA"/>
    <w:rsid w:val="00E874A3"/>
    <w:rsid w:val="00E91387"/>
    <w:rsid w:val="00E91535"/>
    <w:rsid w:val="00E9771C"/>
    <w:rsid w:val="00E977B3"/>
    <w:rsid w:val="00E97A63"/>
    <w:rsid w:val="00EA27A0"/>
    <w:rsid w:val="00EA3390"/>
    <w:rsid w:val="00EA5262"/>
    <w:rsid w:val="00EB1031"/>
    <w:rsid w:val="00EB52EA"/>
    <w:rsid w:val="00EB7C77"/>
    <w:rsid w:val="00EC383F"/>
    <w:rsid w:val="00EC7B23"/>
    <w:rsid w:val="00ED0648"/>
    <w:rsid w:val="00ED63B5"/>
    <w:rsid w:val="00ED758B"/>
    <w:rsid w:val="00EE1BD9"/>
    <w:rsid w:val="00EE2634"/>
    <w:rsid w:val="00EE3578"/>
    <w:rsid w:val="00EE36FE"/>
    <w:rsid w:val="00EE3D03"/>
    <w:rsid w:val="00EE41E1"/>
    <w:rsid w:val="00EF5A64"/>
    <w:rsid w:val="00EF7ED6"/>
    <w:rsid w:val="00F079DE"/>
    <w:rsid w:val="00F1089E"/>
    <w:rsid w:val="00F10E03"/>
    <w:rsid w:val="00F15777"/>
    <w:rsid w:val="00F16366"/>
    <w:rsid w:val="00F238A1"/>
    <w:rsid w:val="00F25E5B"/>
    <w:rsid w:val="00F26D09"/>
    <w:rsid w:val="00F364C2"/>
    <w:rsid w:val="00F36953"/>
    <w:rsid w:val="00F42A01"/>
    <w:rsid w:val="00F5157A"/>
    <w:rsid w:val="00F54715"/>
    <w:rsid w:val="00F55F79"/>
    <w:rsid w:val="00F560B0"/>
    <w:rsid w:val="00F563A8"/>
    <w:rsid w:val="00F569EB"/>
    <w:rsid w:val="00F60C20"/>
    <w:rsid w:val="00F63D78"/>
    <w:rsid w:val="00F700C4"/>
    <w:rsid w:val="00F70126"/>
    <w:rsid w:val="00F74E99"/>
    <w:rsid w:val="00F755D7"/>
    <w:rsid w:val="00F773A1"/>
    <w:rsid w:val="00F77D1C"/>
    <w:rsid w:val="00F80D42"/>
    <w:rsid w:val="00F91E0F"/>
    <w:rsid w:val="00F941F7"/>
    <w:rsid w:val="00F9627D"/>
    <w:rsid w:val="00FA1329"/>
    <w:rsid w:val="00FA408D"/>
    <w:rsid w:val="00FA4097"/>
    <w:rsid w:val="00FA489A"/>
    <w:rsid w:val="00FB0FE5"/>
    <w:rsid w:val="00FB300E"/>
    <w:rsid w:val="00FB35E6"/>
    <w:rsid w:val="00FB3A47"/>
    <w:rsid w:val="00FC061D"/>
    <w:rsid w:val="00FC1FC5"/>
    <w:rsid w:val="00FC548F"/>
    <w:rsid w:val="00FC5951"/>
    <w:rsid w:val="00FC7CC3"/>
    <w:rsid w:val="00FD4CFB"/>
    <w:rsid w:val="00FD56F2"/>
    <w:rsid w:val="00FD623C"/>
    <w:rsid w:val="00FD6C70"/>
    <w:rsid w:val="00FD737E"/>
    <w:rsid w:val="00FD7A96"/>
    <w:rsid w:val="00FE01D5"/>
    <w:rsid w:val="00FE02F9"/>
    <w:rsid w:val="00FE050A"/>
    <w:rsid w:val="00FE0A1B"/>
    <w:rsid w:val="00FE5942"/>
    <w:rsid w:val="00FF09E0"/>
    <w:rsid w:val="00FF1FBB"/>
    <w:rsid w:val="00FF259A"/>
    <w:rsid w:val="00FF3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D3B"/>
  </w:style>
  <w:style w:type="paragraph" w:styleId="1">
    <w:name w:val="heading 1"/>
    <w:basedOn w:val="a"/>
    <w:next w:val="a"/>
    <w:link w:val="10"/>
    <w:qFormat/>
    <w:rsid w:val="001B3D3B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1B3D3B"/>
    <w:pPr>
      <w:keepNext/>
      <w:jc w:val="center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qFormat/>
    <w:rsid w:val="001B3D3B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6C69E7"/>
    <w:pPr>
      <w:keepNext/>
      <w:jc w:val="center"/>
      <w:outlineLvl w:val="3"/>
    </w:pPr>
    <w:rPr>
      <w:b/>
      <w:bCs/>
      <w:sz w:val="28"/>
      <w:szCs w:val="24"/>
    </w:rPr>
  </w:style>
  <w:style w:type="paragraph" w:styleId="5">
    <w:name w:val="heading 5"/>
    <w:basedOn w:val="a"/>
    <w:next w:val="a"/>
    <w:link w:val="50"/>
    <w:qFormat/>
    <w:rsid w:val="001B3D3B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6C69E7"/>
    <w:pPr>
      <w:keepNext/>
      <w:ind w:left="360"/>
      <w:jc w:val="center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1B3D3B"/>
    <w:pPr>
      <w:keepNext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6C69E7"/>
    <w:pPr>
      <w:keepNext/>
      <w:outlineLvl w:val="7"/>
    </w:pPr>
    <w:rPr>
      <w:sz w:val="28"/>
      <w:szCs w:val="24"/>
    </w:rPr>
  </w:style>
  <w:style w:type="paragraph" w:styleId="9">
    <w:name w:val="heading 9"/>
    <w:basedOn w:val="a"/>
    <w:next w:val="a"/>
    <w:link w:val="90"/>
    <w:qFormat/>
    <w:rsid w:val="006C69E7"/>
    <w:pPr>
      <w:keepNext/>
      <w:ind w:left="360"/>
      <w:jc w:val="center"/>
      <w:outlineLvl w:val="8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3D3B"/>
    <w:pPr>
      <w:jc w:val="both"/>
    </w:pPr>
    <w:rPr>
      <w:sz w:val="28"/>
    </w:rPr>
  </w:style>
  <w:style w:type="paragraph" w:styleId="a5">
    <w:name w:val="header"/>
    <w:basedOn w:val="a"/>
    <w:link w:val="a6"/>
    <w:rsid w:val="001B3D3B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1B3D3B"/>
  </w:style>
  <w:style w:type="paragraph" w:styleId="a8">
    <w:name w:val="footer"/>
    <w:basedOn w:val="a"/>
    <w:link w:val="a9"/>
    <w:rsid w:val="001B3D3B"/>
    <w:pPr>
      <w:tabs>
        <w:tab w:val="center" w:pos="4153"/>
        <w:tab w:val="right" w:pos="8306"/>
      </w:tabs>
    </w:pPr>
  </w:style>
  <w:style w:type="paragraph" w:styleId="aa">
    <w:name w:val="Subtitle"/>
    <w:basedOn w:val="a"/>
    <w:link w:val="ab"/>
    <w:qFormat/>
    <w:rsid w:val="001B3D3B"/>
    <w:pPr>
      <w:widowControl w:val="0"/>
    </w:pPr>
    <w:rPr>
      <w:sz w:val="24"/>
    </w:rPr>
  </w:style>
  <w:style w:type="paragraph" w:styleId="21">
    <w:name w:val="Body Text 2"/>
    <w:basedOn w:val="a"/>
    <w:link w:val="22"/>
    <w:rsid w:val="001B3D3B"/>
    <w:pPr>
      <w:jc w:val="both"/>
    </w:pPr>
    <w:rPr>
      <w:sz w:val="28"/>
    </w:rPr>
  </w:style>
  <w:style w:type="paragraph" w:styleId="23">
    <w:name w:val="Body Text Indent 2"/>
    <w:basedOn w:val="a"/>
    <w:link w:val="24"/>
    <w:rsid w:val="001B3D3B"/>
    <w:pPr>
      <w:ind w:firstLine="480"/>
    </w:pPr>
    <w:rPr>
      <w:sz w:val="24"/>
    </w:rPr>
  </w:style>
  <w:style w:type="paragraph" w:styleId="31">
    <w:name w:val="Body Text Indent 3"/>
    <w:basedOn w:val="a"/>
    <w:link w:val="32"/>
    <w:rsid w:val="001B3D3B"/>
    <w:pPr>
      <w:ind w:firstLine="720"/>
    </w:pPr>
    <w:rPr>
      <w:sz w:val="24"/>
    </w:rPr>
  </w:style>
  <w:style w:type="paragraph" w:styleId="ac">
    <w:name w:val="Body Text Indent"/>
    <w:basedOn w:val="a"/>
    <w:link w:val="ad"/>
    <w:rsid w:val="001B3D3B"/>
    <w:pPr>
      <w:widowControl w:val="0"/>
      <w:ind w:firstLine="720"/>
      <w:jc w:val="both"/>
    </w:pPr>
    <w:rPr>
      <w:sz w:val="24"/>
    </w:rPr>
  </w:style>
  <w:style w:type="paragraph" w:styleId="ae">
    <w:name w:val="Balloon Text"/>
    <w:basedOn w:val="a"/>
    <w:link w:val="af"/>
    <w:semiHidden/>
    <w:rsid w:val="001B3D3B"/>
    <w:rPr>
      <w:rFonts w:ascii="Tahoma" w:hAnsi="Tahoma" w:cs="Tahoma"/>
      <w:sz w:val="16"/>
      <w:szCs w:val="16"/>
    </w:rPr>
  </w:style>
  <w:style w:type="character" w:customStyle="1" w:styleId="WW8Num3z0">
    <w:name w:val="WW8Num3z0"/>
    <w:rsid w:val="002F0502"/>
    <w:rPr>
      <w:rFonts w:ascii="Symbol" w:hAnsi="Symbol"/>
    </w:rPr>
  </w:style>
  <w:style w:type="character" w:customStyle="1" w:styleId="WW8Num3z1">
    <w:name w:val="WW8Num3z1"/>
    <w:rsid w:val="00A357E9"/>
    <w:rPr>
      <w:rFonts w:ascii="Courier New" w:hAnsi="Courier New"/>
    </w:rPr>
  </w:style>
  <w:style w:type="character" w:customStyle="1" w:styleId="WW8Num3z2">
    <w:name w:val="WW8Num3z2"/>
    <w:rsid w:val="00A357E9"/>
    <w:rPr>
      <w:rFonts w:ascii="Wingdings" w:hAnsi="Wingdings"/>
    </w:rPr>
  </w:style>
  <w:style w:type="character" w:customStyle="1" w:styleId="WW8Num10z0">
    <w:name w:val="WW8Num10z0"/>
    <w:rsid w:val="00A357E9"/>
    <w:rPr>
      <w:rFonts w:ascii="Wingdings" w:hAnsi="Wingdings"/>
    </w:rPr>
  </w:style>
  <w:style w:type="character" w:customStyle="1" w:styleId="WW8Num10z3">
    <w:name w:val="WW8Num10z3"/>
    <w:rsid w:val="00A357E9"/>
    <w:rPr>
      <w:rFonts w:ascii="Symbol" w:hAnsi="Symbol"/>
    </w:rPr>
  </w:style>
  <w:style w:type="character" w:customStyle="1" w:styleId="WW8Num10z4">
    <w:name w:val="WW8Num10z4"/>
    <w:rsid w:val="00A357E9"/>
    <w:rPr>
      <w:rFonts w:ascii="Courier New" w:hAnsi="Courier New"/>
    </w:rPr>
  </w:style>
  <w:style w:type="character" w:customStyle="1" w:styleId="Absatz-Standardschriftart">
    <w:name w:val="Absatz-Standardschriftart"/>
    <w:rsid w:val="00A357E9"/>
  </w:style>
  <w:style w:type="character" w:customStyle="1" w:styleId="WW8Num6z0">
    <w:name w:val="WW8Num6z0"/>
    <w:rsid w:val="00A357E9"/>
    <w:rPr>
      <w:rFonts w:ascii="Symbol" w:hAnsi="Symbol"/>
    </w:rPr>
  </w:style>
  <w:style w:type="character" w:customStyle="1" w:styleId="WW8Num6z1">
    <w:name w:val="WW8Num6z1"/>
    <w:rsid w:val="00A357E9"/>
    <w:rPr>
      <w:rFonts w:ascii="Courier New" w:hAnsi="Courier New" w:cs="Courier New"/>
    </w:rPr>
  </w:style>
  <w:style w:type="character" w:customStyle="1" w:styleId="WW8Num6z2">
    <w:name w:val="WW8Num6z2"/>
    <w:rsid w:val="00A357E9"/>
    <w:rPr>
      <w:rFonts w:ascii="Wingdings" w:hAnsi="Wingdings"/>
    </w:rPr>
  </w:style>
  <w:style w:type="character" w:customStyle="1" w:styleId="WW8Num8z0">
    <w:name w:val="WW8Num8z0"/>
    <w:rsid w:val="00A357E9"/>
    <w:rPr>
      <w:rFonts w:ascii="Symbol" w:eastAsia="Times New Roman" w:hAnsi="Symbol" w:cs="Times New Roman"/>
    </w:rPr>
  </w:style>
  <w:style w:type="character" w:customStyle="1" w:styleId="WW8Num8z1">
    <w:name w:val="WW8Num8z1"/>
    <w:rsid w:val="00A357E9"/>
    <w:rPr>
      <w:rFonts w:ascii="Courier New" w:hAnsi="Courier New"/>
    </w:rPr>
  </w:style>
  <w:style w:type="character" w:customStyle="1" w:styleId="WW8Num8z2">
    <w:name w:val="WW8Num8z2"/>
    <w:rsid w:val="00A357E9"/>
    <w:rPr>
      <w:rFonts w:ascii="Wingdings" w:hAnsi="Wingdings"/>
    </w:rPr>
  </w:style>
  <w:style w:type="character" w:customStyle="1" w:styleId="WW8Num8z3">
    <w:name w:val="WW8Num8z3"/>
    <w:rsid w:val="00A357E9"/>
    <w:rPr>
      <w:rFonts w:ascii="Symbol" w:hAnsi="Symbol"/>
    </w:rPr>
  </w:style>
  <w:style w:type="character" w:customStyle="1" w:styleId="WW8NumSt1z0">
    <w:name w:val="WW8NumSt1z0"/>
    <w:rsid w:val="00A357E9"/>
    <w:rPr>
      <w:rFonts w:ascii="MT Symbol" w:hAnsi="MT Symbol"/>
    </w:rPr>
  </w:style>
  <w:style w:type="character" w:customStyle="1" w:styleId="WW8NumSt2z0">
    <w:name w:val="WW8NumSt2z0"/>
    <w:rsid w:val="00A357E9"/>
    <w:rPr>
      <w:rFonts w:ascii="MT Symbol" w:hAnsi="MT Symbol"/>
    </w:rPr>
  </w:style>
  <w:style w:type="character" w:customStyle="1" w:styleId="WW8NumSt3z0">
    <w:name w:val="WW8NumSt3z0"/>
    <w:rsid w:val="00A357E9"/>
    <w:rPr>
      <w:rFonts w:ascii="MT Symbol" w:hAnsi="MT Symbol"/>
    </w:rPr>
  </w:style>
  <w:style w:type="character" w:customStyle="1" w:styleId="11">
    <w:name w:val="Основной шрифт абзаца1"/>
    <w:rsid w:val="00A357E9"/>
  </w:style>
  <w:style w:type="character" w:customStyle="1" w:styleId="af0">
    <w:name w:val="Символ нумерации"/>
    <w:rsid w:val="00A357E9"/>
  </w:style>
  <w:style w:type="character" w:customStyle="1" w:styleId="WW8Num18z0">
    <w:name w:val="WW8Num18z0"/>
    <w:rsid w:val="00A357E9"/>
    <w:rPr>
      <w:rFonts w:ascii="Wingdings" w:hAnsi="Wingdings"/>
    </w:rPr>
  </w:style>
  <w:style w:type="character" w:customStyle="1" w:styleId="WW8Num18z3">
    <w:name w:val="WW8Num18z3"/>
    <w:rsid w:val="00A357E9"/>
    <w:rPr>
      <w:rFonts w:ascii="Symbol" w:hAnsi="Symbol"/>
    </w:rPr>
  </w:style>
  <w:style w:type="character" w:customStyle="1" w:styleId="WW8Num18z4">
    <w:name w:val="WW8Num18z4"/>
    <w:rsid w:val="00A357E9"/>
    <w:rPr>
      <w:rFonts w:ascii="Courier New" w:hAnsi="Courier New"/>
    </w:rPr>
  </w:style>
  <w:style w:type="character" w:customStyle="1" w:styleId="af1">
    <w:name w:val="Маркеры списка"/>
    <w:rsid w:val="00A357E9"/>
    <w:rPr>
      <w:rFonts w:ascii="StarSymbol" w:eastAsia="StarSymbol" w:hAnsi="StarSymbol" w:cs="StarSymbol"/>
      <w:sz w:val="18"/>
      <w:szCs w:val="18"/>
    </w:rPr>
  </w:style>
  <w:style w:type="character" w:customStyle="1" w:styleId="WW8Num15z0">
    <w:name w:val="WW8Num15z0"/>
    <w:rsid w:val="00A357E9"/>
    <w:rPr>
      <w:rFonts w:ascii="Symbol" w:eastAsia="Times New Roman" w:hAnsi="Symbol" w:cs="Times New Roman"/>
    </w:rPr>
  </w:style>
  <w:style w:type="character" w:customStyle="1" w:styleId="WW8Num15z1">
    <w:name w:val="WW8Num15z1"/>
    <w:rsid w:val="00A357E9"/>
    <w:rPr>
      <w:rFonts w:ascii="Courier New" w:hAnsi="Courier New"/>
    </w:rPr>
  </w:style>
  <w:style w:type="character" w:customStyle="1" w:styleId="WW8Num15z2">
    <w:name w:val="WW8Num15z2"/>
    <w:rsid w:val="00A357E9"/>
    <w:rPr>
      <w:rFonts w:ascii="Wingdings" w:hAnsi="Wingdings"/>
    </w:rPr>
  </w:style>
  <w:style w:type="character" w:customStyle="1" w:styleId="WW8Num15z3">
    <w:name w:val="WW8Num15z3"/>
    <w:rsid w:val="00A357E9"/>
    <w:rPr>
      <w:rFonts w:ascii="Symbol" w:hAnsi="Symbol"/>
    </w:rPr>
  </w:style>
  <w:style w:type="paragraph" w:customStyle="1" w:styleId="af2">
    <w:name w:val="Заголовок"/>
    <w:basedOn w:val="a"/>
    <w:next w:val="a3"/>
    <w:rsid w:val="00A357E9"/>
    <w:pPr>
      <w:keepNext/>
      <w:widowControl w:val="0"/>
      <w:suppressAutoHyphens/>
      <w:overflowPunct w:val="0"/>
      <w:autoSpaceDE w:val="0"/>
      <w:spacing w:before="240" w:after="120"/>
      <w:textAlignment w:val="baseline"/>
    </w:pPr>
    <w:rPr>
      <w:rFonts w:ascii="Arial" w:eastAsia="MS Mincho" w:hAnsi="Arial" w:cs="Tahoma"/>
      <w:sz w:val="28"/>
      <w:szCs w:val="28"/>
      <w:lang w:val="en-US" w:eastAsia="ar-SA"/>
    </w:rPr>
  </w:style>
  <w:style w:type="paragraph" w:styleId="af3">
    <w:name w:val="List"/>
    <w:basedOn w:val="a3"/>
    <w:semiHidden/>
    <w:rsid w:val="00A357E9"/>
    <w:pPr>
      <w:widowControl w:val="0"/>
      <w:suppressAutoHyphens/>
      <w:jc w:val="left"/>
    </w:pPr>
    <w:rPr>
      <w:rFonts w:ascii="Arial" w:hAnsi="Arial" w:cs="Tahoma"/>
      <w:b/>
      <w:bCs/>
      <w:sz w:val="24"/>
      <w:szCs w:val="24"/>
      <w:lang w:eastAsia="ar-SA"/>
    </w:rPr>
  </w:style>
  <w:style w:type="paragraph" w:customStyle="1" w:styleId="12">
    <w:name w:val="Название1"/>
    <w:basedOn w:val="a"/>
    <w:rsid w:val="00A357E9"/>
    <w:pPr>
      <w:widowControl w:val="0"/>
      <w:suppressLineNumbers/>
      <w:suppressAutoHyphens/>
      <w:overflowPunct w:val="0"/>
      <w:autoSpaceDE w:val="0"/>
      <w:spacing w:before="120" w:after="120"/>
      <w:textAlignment w:val="baseline"/>
    </w:pPr>
    <w:rPr>
      <w:rFonts w:ascii="Arial" w:hAnsi="Arial" w:cs="Tahoma"/>
      <w:i/>
      <w:iCs/>
      <w:szCs w:val="24"/>
      <w:lang w:val="en-US" w:eastAsia="ar-SA"/>
    </w:rPr>
  </w:style>
  <w:style w:type="paragraph" w:customStyle="1" w:styleId="13">
    <w:name w:val="Указатель1"/>
    <w:basedOn w:val="a"/>
    <w:rsid w:val="00A357E9"/>
    <w:pPr>
      <w:widowControl w:val="0"/>
      <w:suppressLineNumbers/>
      <w:suppressAutoHyphens/>
      <w:overflowPunct w:val="0"/>
      <w:autoSpaceDE w:val="0"/>
      <w:textAlignment w:val="baseline"/>
    </w:pPr>
    <w:rPr>
      <w:rFonts w:ascii="Arial" w:hAnsi="Arial" w:cs="Tahoma"/>
      <w:lang w:val="en-US" w:eastAsia="ar-SA"/>
    </w:rPr>
  </w:style>
  <w:style w:type="paragraph" w:customStyle="1" w:styleId="14">
    <w:name w:val="Схема документа1"/>
    <w:basedOn w:val="a"/>
    <w:rsid w:val="00A357E9"/>
    <w:pPr>
      <w:widowControl w:val="0"/>
      <w:shd w:val="clear" w:color="auto" w:fill="000080"/>
      <w:suppressAutoHyphens/>
      <w:overflowPunct w:val="0"/>
      <w:autoSpaceDE w:val="0"/>
      <w:textAlignment w:val="baseline"/>
    </w:pPr>
    <w:rPr>
      <w:rFonts w:ascii="Tahoma" w:hAnsi="Tahoma" w:cs="Tahoma"/>
      <w:lang w:val="en-US" w:eastAsia="ar-SA"/>
    </w:rPr>
  </w:style>
  <w:style w:type="paragraph" w:customStyle="1" w:styleId="u">
    <w:name w:val="u"/>
    <w:basedOn w:val="a"/>
    <w:rsid w:val="00A357E9"/>
    <w:pPr>
      <w:widowControl w:val="0"/>
      <w:suppressAutoHyphens/>
      <w:overflowPunct w:val="0"/>
      <w:autoSpaceDE w:val="0"/>
      <w:ind w:firstLine="390"/>
      <w:jc w:val="both"/>
      <w:textAlignment w:val="baseline"/>
    </w:pPr>
    <w:rPr>
      <w:color w:val="000000"/>
      <w:sz w:val="24"/>
      <w:szCs w:val="24"/>
      <w:lang w:val="en-US" w:eastAsia="ar-SA"/>
    </w:rPr>
  </w:style>
  <w:style w:type="paragraph" w:customStyle="1" w:styleId="210">
    <w:name w:val="Основной текст с отступом 21"/>
    <w:basedOn w:val="a"/>
    <w:rsid w:val="00A357E9"/>
    <w:pPr>
      <w:widowControl w:val="0"/>
      <w:suppressAutoHyphens/>
      <w:overflowPunct w:val="0"/>
      <w:autoSpaceDE w:val="0"/>
      <w:ind w:firstLine="360"/>
      <w:textAlignment w:val="baseline"/>
    </w:pPr>
    <w:rPr>
      <w:rFonts w:ascii="MS Sans Serif" w:hAnsi="MS Sans Serif" w:cs="MS Sans Serif"/>
      <w:b/>
      <w:bCs/>
      <w:i/>
      <w:iCs/>
      <w:lang w:val="en-US" w:eastAsia="ar-SA"/>
    </w:rPr>
  </w:style>
  <w:style w:type="paragraph" w:customStyle="1" w:styleId="text-1">
    <w:name w:val="text-1"/>
    <w:basedOn w:val="a"/>
    <w:rsid w:val="00A357E9"/>
    <w:pPr>
      <w:spacing w:before="100" w:beforeAutospacing="1" w:after="100" w:afterAutospacing="1"/>
    </w:pPr>
    <w:rPr>
      <w:sz w:val="24"/>
      <w:szCs w:val="24"/>
    </w:rPr>
  </w:style>
  <w:style w:type="character" w:styleId="af4">
    <w:name w:val="Hyperlink"/>
    <w:unhideWhenUsed/>
    <w:rsid w:val="00A357E9"/>
    <w:rPr>
      <w:color w:val="0000FF"/>
      <w:u w:val="single"/>
    </w:rPr>
  </w:style>
  <w:style w:type="character" w:customStyle="1" w:styleId="a9">
    <w:name w:val="Нижний колонтитул Знак"/>
    <w:link w:val="a8"/>
    <w:rsid w:val="00A357E9"/>
    <w:rPr>
      <w:lang w:val="ru-RU" w:eastAsia="ru-RU" w:bidi="ar-SA"/>
    </w:rPr>
  </w:style>
  <w:style w:type="character" w:customStyle="1" w:styleId="a6">
    <w:name w:val="Верхний колонтитул Знак"/>
    <w:link w:val="a5"/>
    <w:rsid w:val="00A357E9"/>
    <w:rPr>
      <w:lang w:val="ru-RU" w:eastAsia="ru-RU" w:bidi="ar-SA"/>
    </w:rPr>
  </w:style>
  <w:style w:type="character" w:customStyle="1" w:styleId="af">
    <w:name w:val="Текст выноски Знак"/>
    <w:link w:val="ae"/>
    <w:semiHidden/>
    <w:rsid w:val="00A357E9"/>
    <w:rPr>
      <w:rFonts w:ascii="Tahoma" w:hAnsi="Tahoma" w:cs="Tahoma"/>
      <w:sz w:val="16"/>
      <w:szCs w:val="16"/>
      <w:lang w:val="ru-RU" w:eastAsia="ru-RU" w:bidi="ar-SA"/>
    </w:rPr>
  </w:style>
  <w:style w:type="character" w:styleId="af5">
    <w:name w:val="FollowedHyperlink"/>
    <w:uiPriority w:val="99"/>
    <w:rsid w:val="00A357E9"/>
    <w:rPr>
      <w:color w:val="800080"/>
      <w:u w:val="single"/>
    </w:rPr>
  </w:style>
  <w:style w:type="paragraph" w:customStyle="1" w:styleId="text-9">
    <w:name w:val="text-9"/>
    <w:basedOn w:val="a"/>
    <w:rsid w:val="00A357E9"/>
    <w:pPr>
      <w:spacing w:before="100" w:beforeAutospacing="1" w:after="100" w:afterAutospacing="1"/>
    </w:pPr>
    <w:rPr>
      <w:sz w:val="24"/>
      <w:szCs w:val="24"/>
    </w:rPr>
  </w:style>
  <w:style w:type="paragraph" w:styleId="af6">
    <w:name w:val="Document Map"/>
    <w:basedOn w:val="a"/>
    <w:link w:val="af7"/>
    <w:semiHidden/>
    <w:rsid w:val="00A357E9"/>
    <w:pPr>
      <w:widowControl w:val="0"/>
      <w:shd w:val="clear" w:color="auto" w:fill="000080"/>
      <w:suppressAutoHyphens/>
      <w:overflowPunct w:val="0"/>
      <w:autoSpaceDE w:val="0"/>
      <w:textAlignment w:val="baseline"/>
    </w:pPr>
    <w:rPr>
      <w:rFonts w:ascii="Tahoma" w:hAnsi="Tahoma" w:cs="Tahoma"/>
      <w:lang w:val="en-US" w:eastAsia="ar-SA"/>
    </w:rPr>
  </w:style>
  <w:style w:type="table" w:styleId="af8">
    <w:name w:val="Table Grid"/>
    <w:basedOn w:val="a1"/>
    <w:rsid w:val="006C6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link w:val="34"/>
    <w:rsid w:val="006C69E7"/>
    <w:pPr>
      <w:jc w:val="center"/>
    </w:pPr>
    <w:rPr>
      <w:sz w:val="28"/>
      <w:szCs w:val="24"/>
    </w:rPr>
  </w:style>
  <w:style w:type="paragraph" w:customStyle="1" w:styleId="ConsTitle">
    <w:name w:val="ConsTitle"/>
    <w:rsid w:val="00447B7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447B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47B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447B7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9">
    <w:name w:val="Block Text"/>
    <w:basedOn w:val="a"/>
    <w:rsid w:val="00447B76"/>
    <w:pPr>
      <w:ind w:left="360" w:right="5035"/>
      <w:jc w:val="both"/>
    </w:pPr>
    <w:rPr>
      <w:sz w:val="24"/>
      <w:szCs w:val="24"/>
    </w:rPr>
  </w:style>
  <w:style w:type="character" w:customStyle="1" w:styleId="afa">
    <w:name w:val="Основной шрифт"/>
    <w:rsid w:val="00447B76"/>
  </w:style>
  <w:style w:type="paragraph" w:styleId="afb">
    <w:name w:val="Title"/>
    <w:basedOn w:val="a"/>
    <w:link w:val="afc"/>
    <w:qFormat/>
    <w:rsid w:val="00447B76"/>
    <w:pPr>
      <w:jc w:val="center"/>
    </w:pPr>
    <w:rPr>
      <w:b/>
      <w:sz w:val="32"/>
    </w:rPr>
  </w:style>
  <w:style w:type="paragraph" w:customStyle="1" w:styleId="ConsPlusNonformat">
    <w:name w:val="ConsPlusNonformat"/>
    <w:uiPriority w:val="99"/>
    <w:rsid w:val="00447B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47B7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447B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880569"/>
    <w:rPr>
      <w:b/>
      <w:sz w:val="24"/>
    </w:rPr>
  </w:style>
  <w:style w:type="character" w:customStyle="1" w:styleId="20">
    <w:name w:val="Заголовок 2 Знак"/>
    <w:basedOn w:val="a0"/>
    <w:link w:val="2"/>
    <w:rsid w:val="00880569"/>
    <w:rPr>
      <w:b/>
      <w:sz w:val="36"/>
    </w:rPr>
  </w:style>
  <w:style w:type="character" w:customStyle="1" w:styleId="30">
    <w:name w:val="Заголовок 3 Знак"/>
    <w:basedOn w:val="a0"/>
    <w:link w:val="3"/>
    <w:rsid w:val="00880569"/>
    <w:rPr>
      <w:b/>
      <w:sz w:val="28"/>
    </w:rPr>
  </w:style>
  <w:style w:type="character" w:customStyle="1" w:styleId="40">
    <w:name w:val="Заголовок 4 Знак"/>
    <w:basedOn w:val="a0"/>
    <w:link w:val="4"/>
    <w:rsid w:val="00880569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880569"/>
    <w:rPr>
      <w:b/>
    </w:rPr>
  </w:style>
  <w:style w:type="character" w:customStyle="1" w:styleId="60">
    <w:name w:val="Заголовок 6 Знак"/>
    <w:basedOn w:val="a0"/>
    <w:link w:val="6"/>
    <w:rsid w:val="00880569"/>
    <w:rPr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rsid w:val="00880569"/>
    <w:rPr>
      <w:sz w:val="24"/>
    </w:rPr>
  </w:style>
  <w:style w:type="character" w:customStyle="1" w:styleId="80">
    <w:name w:val="Заголовок 8 Знак"/>
    <w:basedOn w:val="a0"/>
    <w:link w:val="8"/>
    <w:rsid w:val="00880569"/>
    <w:rPr>
      <w:sz w:val="28"/>
      <w:szCs w:val="24"/>
    </w:rPr>
  </w:style>
  <w:style w:type="character" w:customStyle="1" w:styleId="90">
    <w:name w:val="Заголовок 9 Знак"/>
    <w:basedOn w:val="a0"/>
    <w:link w:val="9"/>
    <w:rsid w:val="00880569"/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880569"/>
    <w:rPr>
      <w:sz w:val="28"/>
    </w:rPr>
  </w:style>
  <w:style w:type="character" w:customStyle="1" w:styleId="ab">
    <w:name w:val="Подзаголовок Знак"/>
    <w:basedOn w:val="a0"/>
    <w:link w:val="aa"/>
    <w:rsid w:val="00880569"/>
    <w:rPr>
      <w:sz w:val="24"/>
    </w:rPr>
  </w:style>
  <w:style w:type="character" w:customStyle="1" w:styleId="22">
    <w:name w:val="Основной текст 2 Знак"/>
    <w:basedOn w:val="a0"/>
    <w:link w:val="21"/>
    <w:rsid w:val="00880569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880569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880569"/>
    <w:rPr>
      <w:sz w:val="24"/>
    </w:rPr>
  </w:style>
  <w:style w:type="character" w:customStyle="1" w:styleId="ad">
    <w:name w:val="Основной текст с отступом Знак"/>
    <w:basedOn w:val="a0"/>
    <w:link w:val="ac"/>
    <w:rsid w:val="00880569"/>
    <w:rPr>
      <w:sz w:val="24"/>
    </w:rPr>
  </w:style>
  <w:style w:type="character" w:customStyle="1" w:styleId="af7">
    <w:name w:val="Схема документа Знак"/>
    <w:basedOn w:val="a0"/>
    <w:link w:val="af6"/>
    <w:semiHidden/>
    <w:rsid w:val="00880569"/>
    <w:rPr>
      <w:rFonts w:ascii="Tahoma" w:hAnsi="Tahoma" w:cs="Tahoma"/>
      <w:shd w:val="clear" w:color="auto" w:fill="000080"/>
      <w:lang w:val="en-US" w:eastAsia="ar-SA"/>
    </w:rPr>
  </w:style>
  <w:style w:type="character" w:customStyle="1" w:styleId="34">
    <w:name w:val="Основной текст 3 Знак"/>
    <w:basedOn w:val="a0"/>
    <w:link w:val="33"/>
    <w:rsid w:val="00880569"/>
    <w:rPr>
      <w:sz w:val="28"/>
      <w:szCs w:val="24"/>
    </w:rPr>
  </w:style>
  <w:style w:type="character" w:customStyle="1" w:styleId="afc">
    <w:name w:val="Название Знак"/>
    <w:basedOn w:val="a0"/>
    <w:link w:val="afb"/>
    <w:rsid w:val="00880569"/>
    <w:rPr>
      <w:b/>
      <w:sz w:val="32"/>
    </w:rPr>
  </w:style>
  <w:style w:type="paragraph" w:customStyle="1" w:styleId="ConsPlusCell">
    <w:name w:val="ConsPlusCell"/>
    <w:uiPriority w:val="99"/>
    <w:rsid w:val="00325351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d">
    <w:name w:val="List Paragraph"/>
    <w:basedOn w:val="a"/>
    <w:uiPriority w:val="34"/>
    <w:qFormat/>
    <w:rsid w:val="006C59CD"/>
    <w:pPr>
      <w:ind w:left="708"/>
    </w:pPr>
    <w:rPr>
      <w:sz w:val="24"/>
      <w:szCs w:val="24"/>
    </w:rPr>
  </w:style>
  <w:style w:type="character" w:customStyle="1" w:styleId="15">
    <w:name w:val="Знак Знак1"/>
    <w:locked/>
    <w:rsid w:val="00D15FA9"/>
    <w:rPr>
      <w:rFonts w:ascii="Arial" w:hAnsi="Arial" w:cs="Arial" w:hint="default"/>
      <w:b/>
      <w:bCs/>
      <w:color w:val="000080"/>
      <w:sz w:val="30"/>
      <w:szCs w:val="30"/>
      <w:lang w:val="ru-RU" w:eastAsia="ru-RU" w:bidi="ar-SA"/>
    </w:rPr>
  </w:style>
  <w:style w:type="character" w:customStyle="1" w:styleId="afe">
    <w:name w:val="Основной текст_"/>
    <w:basedOn w:val="a0"/>
    <w:link w:val="25"/>
    <w:rsid w:val="00907628"/>
    <w:rPr>
      <w:sz w:val="27"/>
      <w:szCs w:val="27"/>
      <w:shd w:val="clear" w:color="auto" w:fill="FFFFFF"/>
    </w:rPr>
  </w:style>
  <w:style w:type="paragraph" w:customStyle="1" w:styleId="25">
    <w:name w:val="Основной текст2"/>
    <w:basedOn w:val="a"/>
    <w:link w:val="afe"/>
    <w:rsid w:val="00907628"/>
    <w:pPr>
      <w:shd w:val="clear" w:color="auto" w:fill="FFFFFF"/>
      <w:spacing w:line="0" w:lineRule="atLeast"/>
      <w:jc w:val="both"/>
    </w:pPr>
    <w:rPr>
      <w:sz w:val="27"/>
      <w:szCs w:val="27"/>
    </w:rPr>
  </w:style>
  <w:style w:type="paragraph" w:styleId="aff">
    <w:name w:val="No Spacing"/>
    <w:uiPriority w:val="1"/>
    <w:qFormat/>
    <w:rsid w:val="00907628"/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Табличный"/>
    <w:basedOn w:val="a"/>
    <w:uiPriority w:val="99"/>
    <w:rsid w:val="00327555"/>
    <w:pPr>
      <w:jc w:val="both"/>
    </w:pPr>
  </w:style>
  <w:style w:type="paragraph" w:customStyle="1" w:styleId="aff1">
    <w:name w:val="Нормальный (таблица)"/>
    <w:basedOn w:val="a"/>
    <w:next w:val="a"/>
    <w:uiPriority w:val="99"/>
    <w:rsid w:val="008E22B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59F94-CCEC-4DEB-8E54-AC0C247ED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Rybikov_AA</dc:creator>
  <cp:lastModifiedBy>Solovyva_EL</cp:lastModifiedBy>
  <cp:revision>19</cp:revision>
  <cp:lastPrinted>2016-10-18T02:50:00Z</cp:lastPrinted>
  <dcterms:created xsi:type="dcterms:W3CDTF">2016-11-10T08:03:00Z</dcterms:created>
  <dcterms:modified xsi:type="dcterms:W3CDTF">2017-11-17T10:03:00Z</dcterms:modified>
</cp:coreProperties>
</file>